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2" w:type="dxa"/>
        <w:tblInd w:w="5388" w:type="dxa"/>
        <w:tblLook w:val="01E0" w:firstRow="1" w:lastRow="1" w:firstColumn="1" w:lastColumn="1" w:noHBand="0" w:noVBand="0"/>
      </w:tblPr>
      <w:tblGrid>
        <w:gridCol w:w="9462"/>
      </w:tblGrid>
      <w:tr w:rsidR="00214CB5" w:rsidRPr="00C03BF5" w:rsidTr="003A7265">
        <w:trPr>
          <w:trHeight w:val="2373"/>
        </w:trPr>
        <w:tc>
          <w:tcPr>
            <w:tcW w:w="9462" w:type="dxa"/>
          </w:tcPr>
          <w:p w:rsidR="00D944FA" w:rsidRPr="00C03BF5" w:rsidRDefault="00D944FA" w:rsidP="00294C5E">
            <w:pPr>
              <w:pStyle w:val="WW-"/>
              <w:tabs>
                <w:tab w:val="left" w:pos="1314"/>
              </w:tabs>
              <w:spacing w:line="240" w:lineRule="auto"/>
              <w:ind w:right="-252" w:firstLine="5352"/>
              <w:rPr>
                <w:sz w:val="28"/>
                <w:szCs w:val="28"/>
              </w:rPr>
            </w:pPr>
            <w:r w:rsidRPr="00C03BF5">
              <w:rPr>
                <w:sz w:val="28"/>
                <w:szCs w:val="28"/>
              </w:rPr>
              <w:t>П</w:t>
            </w:r>
            <w:r w:rsidR="001F0B16" w:rsidRPr="00C03BF5">
              <w:rPr>
                <w:sz w:val="28"/>
                <w:szCs w:val="28"/>
              </w:rPr>
              <w:t>риложение</w:t>
            </w:r>
          </w:p>
          <w:p w:rsidR="00D944FA" w:rsidRPr="00C03BF5" w:rsidRDefault="00D944FA" w:rsidP="00294C5E">
            <w:pPr>
              <w:pStyle w:val="WW-"/>
              <w:tabs>
                <w:tab w:val="left" w:pos="1314"/>
              </w:tabs>
              <w:spacing w:line="240" w:lineRule="auto"/>
              <w:ind w:right="-252" w:firstLine="5352"/>
              <w:rPr>
                <w:sz w:val="28"/>
                <w:szCs w:val="28"/>
              </w:rPr>
            </w:pPr>
          </w:p>
          <w:p w:rsidR="001F0B16" w:rsidRPr="00C03BF5" w:rsidRDefault="00D944FA" w:rsidP="00294C5E">
            <w:pPr>
              <w:tabs>
                <w:tab w:val="left" w:pos="1314"/>
              </w:tabs>
              <w:spacing w:after="0" w:line="240" w:lineRule="auto"/>
              <w:ind w:right="-252" w:firstLine="5352"/>
              <w:rPr>
                <w:rFonts w:ascii="Times New Roman" w:hAnsi="Times New Roman"/>
                <w:sz w:val="28"/>
                <w:szCs w:val="28"/>
              </w:rPr>
            </w:pPr>
            <w:r w:rsidRPr="00C03BF5">
              <w:rPr>
                <w:rFonts w:ascii="Times New Roman" w:hAnsi="Times New Roman"/>
                <w:sz w:val="28"/>
                <w:szCs w:val="28"/>
              </w:rPr>
              <w:t>УТВЕРЖДЕНЫ</w:t>
            </w:r>
          </w:p>
          <w:p w:rsidR="001F0B16" w:rsidRPr="00C03BF5" w:rsidRDefault="00D944FA" w:rsidP="00294C5E">
            <w:pPr>
              <w:tabs>
                <w:tab w:val="left" w:pos="1314"/>
              </w:tabs>
              <w:spacing w:after="0" w:line="240" w:lineRule="auto"/>
              <w:ind w:right="-102" w:firstLine="5352"/>
              <w:rPr>
                <w:rFonts w:ascii="Times New Roman" w:hAnsi="Times New Roman"/>
                <w:sz w:val="28"/>
                <w:szCs w:val="28"/>
              </w:rPr>
            </w:pPr>
            <w:r w:rsidRPr="00C03BF5">
              <w:rPr>
                <w:rFonts w:ascii="Times New Roman" w:hAnsi="Times New Roman"/>
                <w:sz w:val="28"/>
                <w:szCs w:val="28"/>
              </w:rPr>
              <w:t>постановлением администрации</w:t>
            </w:r>
          </w:p>
          <w:p w:rsidR="001F0B16" w:rsidRPr="00C03BF5" w:rsidRDefault="001F0B16" w:rsidP="00294C5E">
            <w:pPr>
              <w:tabs>
                <w:tab w:val="left" w:pos="1314"/>
              </w:tabs>
              <w:spacing w:after="0" w:line="240" w:lineRule="auto"/>
              <w:ind w:right="-252" w:firstLine="5352"/>
              <w:rPr>
                <w:rFonts w:ascii="Times New Roman" w:hAnsi="Times New Roman"/>
                <w:sz w:val="28"/>
                <w:szCs w:val="28"/>
              </w:rPr>
            </w:pPr>
            <w:r w:rsidRPr="00C03BF5">
              <w:rPr>
                <w:rFonts w:ascii="Times New Roman" w:hAnsi="Times New Roman"/>
                <w:sz w:val="28"/>
                <w:szCs w:val="28"/>
              </w:rPr>
              <w:t>муниципального образования</w:t>
            </w:r>
          </w:p>
          <w:p w:rsidR="00D944FA" w:rsidRPr="00C03BF5" w:rsidRDefault="001F0B16" w:rsidP="00294C5E">
            <w:pPr>
              <w:tabs>
                <w:tab w:val="left" w:pos="1314"/>
              </w:tabs>
              <w:spacing w:after="0" w:line="240" w:lineRule="auto"/>
              <w:ind w:right="-252" w:firstLine="5352"/>
              <w:rPr>
                <w:rFonts w:ascii="Times New Roman" w:hAnsi="Times New Roman"/>
                <w:sz w:val="28"/>
                <w:szCs w:val="28"/>
              </w:rPr>
            </w:pPr>
            <w:r w:rsidRPr="00C03BF5">
              <w:rPr>
                <w:rFonts w:ascii="Times New Roman" w:hAnsi="Times New Roman"/>
                <w:sz w:val="28"/>
                <w:szCs w:val="28"/>
              </w:rPr>
              <w:t xml:space="preserve">Темрюкский район                                                                                                                                                                                                                                                                                                                </w:t>
            </w:r>
            <w:r w:rsidR="00D944FA" w:rsidRPr="00C03BF5">
              <w:rPr>
                <w:rFonts w:ascii="Times New Roman" w:hAnsi="Times New Roman"/>
                <w:sz w:val="28"/>
                <w:szCs w:val="28"/>
              </w:rPr>
              <w:t xml:space="preserve">                                                                                                                                           </w:t>
            </w:r>
            <w:r w:rsidR="00933DCE" w:rsidRPr="00C03BF5">
              <w:rPr>
                <w:rFonts w:ascii="Times New Roman" w:hAnsi="Times New Roman"/>
                <w:sz w:val="28"/>
                <w:szCs w:val="28"/>
              </w:rPr>
              <w:t xml:space="preserve">            </w:t>
            </w:r>
            <w:r w:rsidR="00F710C3" w:rsidRPr="00C03BF5">
              <w:rPr>
                <w:rFonts w:ascii="Times New Roman" w:hAnsi="Times New Roman"/>
                <w:sz w:val="28"/>
                <w:szCs w:val="28"/>
              </w:rPr>
              <w:t xml:space="preserve">                 </w:t>
            </w:r>
            <w:r w:rsidRPr="00C03BF5">
              <w:rPr>
                <w:rFonts w:ascii="Times New Roman" w:hAnsi="Times New Roman"/>
                <w:sz w:val="28"/>
                <w:szCs w:val="28"/>
              </w:rPr>
              <w:t xml:space="preserve">                </w:t>
            </w:r>
          </w:p>
          <w:p w:rsidR="00D944FA" w:rsidRPr="00C03BF5" w:rsidRDefault="001F0B16" w:rsidP="00294C5E">
            <w:pPr>
              <w:pStyle w:val="WW-"/>
              <w:tabs>
                <w:tab w:val="left" w:pos="1314"/>
              </w:tabs>
              <w:spacing w:line="240" w:lineRule="auto"/>
              <w:ind w:right="-252" w:firstLine="5352"/>
              <w:rPr>
                <w:sz w:val="28"/>
                <w:szCs w:val="28"/>
              </w:rPr>
            </w:pPr>
            <w:r w:rsidRPr="00C03BF5">
              <w:rPr>
                <w:sz w:val="28"/>
                <w:szCs w:val="28"/>
              </w:rPr>
              <w:t xml:space="preserve">от ___________ </w:t>
            </w:r>
            <w:r w:rsidR="00D944FA" w:rsidRPr="00C03BF5">
              <w:rPr>
                <w:sz w:val="28"/>
                <w:szCs w:val="28"/>
              </w:rPr>
              <w:t>№ _________</w:t>
            </w:r>
            <w:r w:rsidR="00F710C3" w:rsidRPr="00C03BF5">
              <w:rPr>
                <w:sz w:val="28"/>
                <w:szCs w:val="28"/>
              </w:rPr>
              <w:t>__</w:t>
            </w:r>
          </w:p>
        </w:tc>
      </w:tr>
    </w:tbl>
    <w:p w:rsidR="002E46A7" w:rsidRPr="00C03BF5" w:rsidRDefault="002E46A7" w:rsidP="00294C5E">
      <w:pPr>
        <w:pStyle w:val="WW-"/>
        <w:tabs>
          <w:tab w:val="left" w:pos="6663"/>
        </w:tabs>
        <w:spacing w:line="240" w:lineRule="auto"/>
        <w:rPr>
          <w:sz w:val="28"/>
          <w:szCs w:val="28"/>
        </w:rPr>
      </w:pPr>
    </w:p>
    <w:p w:rsidR="001F0B16" w:rsidRPr="00C03BF5" w:rsidRDefault="001F0B16" w:rsidP="00294C5E">
      <w:pPr>
        <w:pStyle w:val="WW-"/>
        <w:spacing w:line="240" w:lineRule="auto"/>
        <w:jc w:val="center"/>
        <w:rPr>
          <w:b/>
          <w:bCs/>
          <w:sz w:val="28"/>
          <w:szCs w:val="28"/>
        </w:rPr>
      </w:pPr>
    </w:p>
    <w:p w:rsidR="00D944FA" w:rsidRPr="00C03BF5" w:rsidRDefault="00D944FA" w:rsidP="00294C5E">
      <w:pPr>
        <w:pStyle w:val="WW-"/>
        <w:spacing w:line="240" w:lineRule="auto"/>
        <w:jc w:val="center"/>
        <w:rPr>
          <w:b/>
          <w:sz w:val="28"/>
          <w:szCs w:val="28"/>
        </w:rPr>
      </w:pPr>
      <w:r w:rsidRPr="00C03BF5">
        <w:rPr>
          <w:b/>
          <w:bCs/>
          <w:sz w:val="28"/>
          <w:szCs w:val="28"/>
        </w:rPr>
        <w:t>ИЗМЕНЕНИЯ,</w:t>
      </w:r>
    </w:p>
    <w:p w:rsidR="00E43EA4" w:rsidRPr="00C03BF5" w:rsidRDefault="00D944FA" w:rsidP="00294C5E">
      <w:pPr>
        <w:pStyle w:val="WW-"/>
        <w:spacing w:line="240" w:lineRule="auto"/>
        <w:jc w:val="center"/>
        <w:rPr>
          <w:b/>
          <w:bCs/>
          <w:sz w:val="28"/>
          <w:szCs w:val="28"/>
        </w:rPr>
      </w:pPr>
      <w:r w:rsidRPr="00C03BF5">
        <w:rPr>
          <w:b/>
          <w:bCs/>
          <w:sz w:val="28"/>
          <w:szCs w:val="28"/>
        </w:rPr>
        <w:t>вносимые в постановление администрации муниципального образования Темрюкский район</w:t>
      </w:r>
    </w:p>
    <w:p w:rsidR="00D944FA" w:rsidRPr="00C03BF5" w:rsidRDefault="00D944FA" w:rsidP="00294C5E">
      <w:pPr>
        <w:pStyle w:val="WW-"/>
        <w:spacing w:line="240" w:lineRule="auto"/>
        <w:jc w:val="center"/>
        <w:rPr>
          <w:b/>
          <w:bCs/>
          <w:sz w:val="28"/>
          <w:szCs w:val="28"/>
        </w:rPr>
      </w:pPr>
      <w:r w:rsidRPr="00C03BF5">
        <w:rPr>
          <w:b/>
          <w:bCs/>
          <w:sz w:val="28"/>
          <w:szCs w:val="28"/>
        </w:rPr>
        <w:t xml:space="preserve"> от </w:t>
      </w:r>
      <w:r w:rsidR="00277D3F" w:rsidRPr="00C03BF5">
        <w:rPr>
          <w:b/>
          <w:bCs/>
          <w:sz w:val="28"/>
          <w:szCs w:val="28"/>
        </w:rPr>
        <w:t>29</w:t>
      </w:r>
      <w:r w:rsidR="000C62F6" w:rsidRPr="00C03BF5">
        <w:rPr>
          <w:b/>
          <w:bCs/>
          <w:sz w:val="28"/>
          <w:szCs w:val="28"/>
        </w:rPr>
        <w:t xml:space="preserve"> октября</w:t>
      </w:r>
      <w:r w:rsidR="00277D3F" w:rsidRPr="00C03BF5">
        <w:rPr>
          <w:b/>
          <w:bCs/>
          <w:sz w:val="28"/>
          <w:szCs w:val="28"/>
        </w:rPr>
        <w:t xml:space="preserve"> 2021</w:t>
      </w:r>
      <w:r w:rsidRPr="00C03BF5">
        <w:rPr>
          <w:b/>
          <w:bCs/>
          <w:sz w:val="28"/>
          <w:szCs w:val="28"/>
        </w:rPr>
        <w:t xml:space="preserve"> г</w:t>
      </w:r>
      <w:r w:rsidR="00EA09F5" w:rsidRPr="00C03BF5">
        <w:rPr>
          <w:b/>
          <w:bCs/>
          <w:sz w:val="28"/>
          <w:szCs w:val="28"/>
        </w:rPr>
        <w:t>.</w:t>
      </w:r>
      <w:r w:rsidRPr="00C03BF5">
        <w:rPr>
          <w:b/>
          <w:bCs/>
          <w:sz w:val="28"/>
          <w:szCs w:val="28"/>
        </w:rPr>
        <w:t xml:space="preserve"> № </w:t>
      </w:r>
      <w:r w:rsidR="00277D3F" w:rsidRPr="00C03BF5">
        <w:rPr>
          <w:b/>
          <w:bCs/>
          <w:sz w:val="28"/>
          <w:szCs w:val="28"/>
        </w:rPr>
        <w:t>1602</w:t>
      </w:r>
      <w:r w:rsidR="00F710C3" w:rsidRPr="00C03BF5">
        <w:rPr>
          <w:b/>
          <w:bCs/>
          <w:sz w:val="28"/>
          <w:szCs w:val="28"/>
        </w:rPr>
        <w:t xml:space="preserve"> </w:t>
      </w:r>
      <w:r w:rsidRPr="00C03BF5">
        <w:rPr>
          <w:b/>
          <w:bCs/>
          <w:sz w:val="28"/>
          <w:szCs w:val="28"/>
        </w:rPr>
        <w:t xml:space="preserve"> «Об утверждении муниципальной программы</w:t>
      </w:r>
      <w:r w:rsidR="00277D3F" w:rsidRPr="00C03BF5">
        <w:rPr>
          <w:b/>
          <w:bCs/>
          <w:sz w:val="28"/>
          <w:szCs w:val="28"/>
        </w:rPr>
        <w:t xml:space="preserve"> муниципального образования Темрюкский район </w:t>
      </w:r>
      <w:r w:rsidRPr="00C03BF5">
        <w:rPr>
          <w:b/>
          <w:bCs/>
          <w:sz w:val="28"/>
          <w:szCs w:val="28"/>
        </w:rPr>
        <w:t>«Развитие образования»</w:t>
      </w:r>
    </w:p>
    <w:p w:rsidR="00D944FA" w:rsidRPr="00C03BF5" w:rsidRDefault="00D944FA" w:rsidP="00294C5E">
      <w:pPr>
        <w:pStyle w:val="WW-"/>
        <w:spacing w:line="240" w:lineRule="auto"/>
        <w:jc w:val="both"/>
        <w:rPr>
          <w:b/>
          <w:bCs/>
          <w:sz w:val="28"/>
          <w:szCs w:val="28"/>
        </w:rPr>
      </w:pPr>
    </w:p>
    <w:p w:rsidR="00D944FA" w:rsidRPr="00AE74E7" w:rsidRDefault="00074D9E" w:rsidP="00294C5E">
      <w:pPr>
        <w:pStyle w:val="WW-"/>
        <w:spacing w:line="240" w:lineRule="auto"/>
        <w:ind w:firstLine="709"/>
        <w:jc w:val="both"/>
        <w:rPr>
          <w:bCs/>
          <w:sz w:val="28"/>
          <w:szCs w:val="28"/>
        </w:rPr>
      </w:pPr>
      <w:r w:rsidRPr="00C03BF5">
        <w:rPr>
          <w:bCs/>
          <w:sz w:val="28"/>
          <w:szCs w:val="28"/>
        </w:rPr>
        <w:t>1</w:t>
      </w:r>
      <w:r w:rsidR="00D944FA" w:rsidRPr="00C03BF5">
        <w:rPr>
          <w:bCs/>
          <w:sz w:val="28"/>
          <w:szCs w:val="28"/>
        </w:rPr>
        <w:t xml:space="preserve">. В муниципальной программе </w:t>
      </w:r>
      <w:r w:rsidR="00277D3F" w:rsidRPr="00C03BF5">
        <w:rPr>
          <w:bCs/>
          <w:sz w:val="28"/>
          <w:szCs w:val="28"/>
        </w:rPr>
        <w:t xml:space="preserve">муниципального образования Темрюкский район </w:t>
      </w:r>
      <w:r w:rsidR="00D944FA" w:rsidRPr="00C03BF5">
        <w:rPr>
          <w:bCs/>
          <w:sz w:val="28"/>
          <w:szCs w:val="28"/>
        </w:rPr>
        <w:t>«Развитие образования»</w:t>
      </w:r>
      <w:r w:rsidR="006D270D" w:rsidRPr="00C03BF5">
        <w:rPr>
          <w:bCs/>
          <w:sz w:val="28"/>
          <w:szCs w:val="28"/>
        </w:rPr>
        <w:t xml:space="preserve"> (далее </w:t>
      </w:r>
      <w:r w:rsidR="005D71D0" w:rsidRPr="00C03BF5">
        <w:rPr>
          <w:bCs/>
          <w:sz w:val="28"/>
          <w:szCs w:val="28"/>
        </w:rPr>
        <w:t>–</w:t>
      </w:r>
      <w:r w:rsidR="00827C96" w:rsidRPr="00C03BF5">
        <w:rPr>
          <w:bCs/>
          <w:sz w:val="28"/>
          <w:szCs w:val="28"/>
        </w:rPr>
        <w:t xml:space="preserve"> </w:t>
      </w:r>
      <w:r w:rsidR="005D71D0" w:rsidRPr="00AE74E7">
        <w:rPr>
          <w:bCs/>
          <w:sz w:val="28"/>
          <w:szCs w:val="28"/>
        </w:rPr>
        <w:t>муниципальная п</w:t>
      </w:r>
      <w:r w:rsidR="00827C96" w:rsidRPr="00AE74E7">
        <w:rPr>
          <w:bCs/>
          <w:sz w:val="28"/>
          <w:szCs w:val="28"/>
        </w:rPr>
        <w:t>рограмма)</w:t>
      </w:r>
      <w:r w:rsidR="00D944FA" w:rsidRPr="00AE74E7">
        <w:rPr>
          <w:bCs/>
          <w:sz w:val="28"/>
          <w:szCs w:val="28"/>
        </w:rPr>
        <w:t>:</w:t>
      </w:r>
    </w:p>
    <w:tbl>
      <w:tblPr>
        <w:tblStyle w:val="4"/>
        <w:tblW w:w="14632" w:type="dxa"/>
        <w:tblInd w:w="108" w:type="dxa"/>
        <w:tblLayout w:type="fixed"/>
        <w:tblLook w:val="04A0" w:firstRow="1" w:lastRow="0" w:firstColumn="1" w:lastColumn="0" w:noHBand="0" w:noVBand="1"/>
      </w:tblPr>
      <w:tblGrid>
        <w:gridCol w:w="5555"/>
        <w:gridCol w:w="2106"/>
        <w:gridCol w:w="1841"/>
        <w:gridCol w:w="1730"/>
        <w:gridCol w:w="1560"/>
        <w:gridCol w:w="1840"/>
      </w:tblGrid>
      <w:tr w:rsidR="00AE74E7" w:rsidRPr="00AE74E7" w:rsidTr="00F96635">
        <w:tc>
          <w:tcPr>
            <w:tcW w:w="14632" w:type="dxa"/>
            <w:gridSpan w:val="6"/>
            <w:tcBorders>
              <w:top w:val="nil"/>
              <w:left w:val="nil"/>
              <w:bottom w:val="nil"/>
              <w:right w:val="nil"/>
            </w:tcBorders>
          </w:tcPr>
          <w:p w:rsidR="00B74BD7" w:rsidRPr="00AE74E7" w:rsidRDefault="00074D9E" w:rsidP="00294C5E">
            <w:pPr>
              <w:pStyle w:val="a4"/>
              <w:ind w:left="-68" w:firstLine="567"/>
              <w:jc w:val="both"/>
              <w:rPr>
                <w:rFonts w:ascii="Times New Roman" w:hAnsi="Times New Roman" w:cs="Times New Roman"/>
                <w:sz w:val="28"/>
                <w:szCs w:val="28"/>
              </w:rPr>
            </w:pPr>
            <w:r w:rsidRPr="00AE74E7">
              <w:rPr>
                <w:rFonts w:ascii="Times New Roman" w:hAnsi="Times New Roman" w:cs="Times New Roman"/>
                <w:sz w:val="28"/>
                <w:szCs w:val="28"/>
              </w:rPr>
              <w:t xml:space="preserve">  </w:t>
            </w:r>
            <w:r w:rsidR="008862C0" w:rsidRPr="00AE74E7">
              <w:rPr>
                <w:rFonts w:ascii="Times New Roman" w:hAnsi="Times New Roman" w:cs="Times New Roman"/>
                <w:sz w:val="28"/>
                <w:szCs w:val="28"/>
              </w:rPr>
              <w:t xml:space="preserve">1) </w:t>
            </w:r>
            <w:r w:rsidR="00B74BD7" w:rsidRPr="00AE74E7">
              <w:rPr>
                <w:rFonts w:ascii="Times New Roman" w:hAnsi="Times New Roman" w:cs="Times New Roman"/>
                <w:sz w:val="28"/>
                <w:szCs w:val="28"/>
              </w:rPr>
              <w:t xml:space="preserve">в паспорте </w:t>
            </w:r>
            <w:r w:rsidR="005D71D0" w:rsidRPr="00AE74E7">
              <w:rPr>
                <w:rFonts w:ascii="Times New Roman" w:hAnsi="Times New Roman" w:cs="Times New Roman"/>
                <w:sz w:val="28"/>
                <w:szCs w:val="28"/>
              </w:rPr>
              <w:t>муниципальной п</w:t>
            </w:r>
            <w:r w:rsidR="00B74BD7" w:rsidRPr="00AE74E7">
              <w:rPr>
                <w:rFonts w:ascii="Times New Roman" w:hAnsi="Times New Roman" w:cs="Times New Roman"/>
                <w:sz w:val="28"/>
                <w:szCs w:val="28"/>
              </w:rPr>
              <w:t>рограммы:</w:t>
            </w:r>
          </w:p>
          <w:p w:rsidR="00E97C5F" w:rsidRPr="00AE74E7" w:rsidRDefault="00074D9E" w:rsidP="00294C5E">
            <w:pPr>
              <w:pStyle w:val="a4"/>
              <w:ind w:left="357" w:firstLine="142"/>
              <w:jc w:val="both"/>
              <w:rPr>
                <w:rFonts w:ascii="Times New Roman" w:hAnsi="Times New Roman" w:cs="Times New Roman"/>
                <w:sz w:val="28"/>
                <w:szCs w:val="28"/>
              </w:rPr>
            </w:pPr>
            <w:r w:rsidRPr="00AE74E7">
              <w:rPr>
                <w:rFonts w:ascii="Times New Roman" w:hAnsi="Times New Roman" w:cs="Times New Roman"/>
                <w:sz w:val="28"/>
                <w:szCs w:val="28"/>
              </w:rPr>
              <w:t xml:space="preserve"> </w:t>
            </w:r>
            <w:r w:rsidR="00B74BD7" w:rsidRPr="00AE74E7">
              <w:rPr>
                <w:rFonts w:ascii="Times New Roman" w:hAnsi="Times New Roman" w:cs="Times New Roman"/>
                <w:sz w:val="28"/>
                <w:szCs w:val="28"/>
              </w:rPr>
              <w:t xml:space="preserve"> а) позицию «Проекты и (или) программы»</w:t>
            </w:r>
            <w:r w:rsidR="00E97C5F" w:rsidRPr="00AE74E7">
              <w:rPr>
                <w:rFonts w:ascii="Times New Roman" w:hAnsi="Times New Roman" w:cs="Times New Roman"/>
                <w:sz w:val="28"/>
                <w:szCs w:val="28"/>
              </w:rPr>
              <w:t xml:space="preserve"> изложить в следующей редакции:</w:t>
            </w:r>
          </w:p>
          <w:p w:rsidR="00B74BD7" w:rsidRPr="00AE74E7" w:rsidRDefault="00B74BD7" w:rsidP="00294C5E">
            <w:pPr>
              <w:pStyle w:val="a4"/>
              <w:ind w:left="357" w:hanging="462"/>
              <w:jc w:val="both"/>
              <w:rPr>
                <w:rFonts w:ascii="Times New Roman" w:hAnsi="Times New Roman" w:cs="Times New Roman"/>
                <w:sz w:val="28"/>
                <w:szCs w:val="28"/>
              </w:rPr>
            </w:pPr>
            <w:r w:rsidRPr="00AE74E7">
              <w:rPr>
                <w:rFonts w:ascii="Times New Roman" w:hAnsi="Times New Roman" w:cs="Times New Roman"/>
                <w:sz w:val="28"/>
                <w:szCs w:val="28"/>
              </w:rPr>
              <w:t>«</w:t>
            </w:r>
          </w:p>
          <w:tbl>
            <w:tblPr>
              <w:tblStyle w:val="ad"/>
              <w:tblW w:w="14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8"/>
              <w:gridCol w:w="7549"/>
            </w:tblGrid>
            <w:tr w:rsidR="00AE74E7" w:rsidRPr="00AE74E7" w:rsidTr="00D820D0">
              <w:trPr>
                <w:trHeight w:val="564"/>
              </w:trPr>
              <w:tc>
                <w:tcPr>
                  <w:tcW w:w="6978" w:type="dxa"/>
                </w:tcPr>
                <w:p w:rsidR="00E97C5F" w:rsidRPr="00AE74E7" w:rsidRDefault="00E97C5F" w:rsidP="00294C5E">
                  <w:pPr>
                    <w:pStyle w:val="a4"/>
                    <w:ind w:left="-210" w:firstLine="210"/>
                    <w:jc w:val="both"/>
                    <w:rPr>
                      <w:rFonts w:ascii="Times New Roman" w:hAnsi="Times New Roman"/>
                      <w:sz w:val="24"/>
                      <w:szCs w:val="24"/>
                    </w:rPr>
                  </w:pPr>
                  <w:r w:rsidRPr="00AE74E7">
                    <w:rPr>
                      <w:rFonts w:ascii="Times New Roman" w:hAnsi="Times New Roman"/>
                      <w:sz w:val="24"/>
                      <w:szCs w:val="24"/>
                    </w:rPr>
                    <w:t>Проекты и (или) программы</w:t>
                  </w:r>
                </w:p>
              </w:tc>
              <w:tc>
                <w:tcPr>
                  <w:tcW w:w="7549" w:type="dxa"/>
                </w:tcPr>
                <w:p w:rsidR="00975891" w:rsidRDefault="00F2455C" w:rsidP="00D820D0">
                  <w:pPr>
                    <w:pStyle w:val="a4"/>
                    <w:ind w:left="31" w:right="334"/>
                    <w:jc w:val="both"/>
                    <w:rPr>
                      <w:rFonts w:ascii="Times New Roman" w:hAnsi="Times New Roman"/>
                      <w:sz w:val="20"/>
                      <w:szCs w:val="20"/>
                    </w:rPr>
                  </w:pPr>
                  <w:r>
                    <w:rPr>
                      <w:rFonts w:ascii="Times New Roman" w:hAnsi="Times New Roman"/>
                      <w:sz w:val="24"/>
                      <w:szCs w:val="24"/>
                    </w:rPr>
                    <w:t xml:space="preserve">Региональный проект </w:t>
                  </w:r>
                  <w:r w:rsidR="00975891" w:rsidRPr="00975891">
                    <w:rPr>
                      <w:rFonts w:ascii="Times New Roman" w:hAnsi="Times New Roman"/>
                      <w:sz w:val="24"/>
                      <w:szCs w:val="24"/>
                    </w:rPr>
                    <w:t>«Модернизация школьных систем образования»</w:t>
                  </w:r>
                  <w:r w:rsidR="00D820D0">
                    <w:rPr>
                      <w:rFonts w:ascii="Times New Roman" w:hAnsi="Times New Roman"/>
                      <w:sz w:val="24"/>
                      <w:szCs w:val="24"/>
                    </w:rPr>
                    <w:t>.</w:t>
                  </w:r>
                  <w:r w:rsidR="00975891" w:rsidRPr="00C03BF5">
                    <w:rPr>
                      <w:rFonts w:ascii="Times New Roman" w:hAnsi="Times New Roman"/>
                      <w:sz w:val="20"/>
                      <w:szCs w:val="20"/>
                    </w:rPr>
                    <w:t xml:space="preserve"> </w:t>
                  </w:r>
                </w:p>
                <w:p w:rsidR="00975891" w:rsidRDefault="00975891" w:rsidP="00D820D0">
                  <w:pPr>
                    <w:pStyle w:val="a4"/>
                    <w:ind w:left="31" w:right="334" w:hanging="31"/>
                    <w:jc w:val="both"/>
                    <w:rPr>
                      <w:rFonts w:ascii="Times New Roman" w:hAnsi="Times New Roman"/>
                      <w:sz w:val="24"/>
                      <w:szCs w:val="24"/>
                    </w:rPr>
                  </w:pPr>
                  <w:r>
                    <w:rPr>
                      <w:rFonts w:ascii="Times New Roman" w:hAnsi="Times New Roman"/>
                      <w:sz w:val="24"/>
                      <w:szCs w:val="24"/>
                    </w:rPr>
                    <w:t>Региональный проект «Патриотическое воспитание</w:t>
                  </w:r>
                  <w:r w:rsidR="00D820D0">
                    <w:rPr>
                      <w:rFonts w:ascii="Times New Roman" w:hAnsi="Times New Roman"/>
                      <w:sz w:val="24"/>
                      <w:szCs w:val="24"/>
                    </w:rPr>
                    <w:t xml:space="preserve"> граждан Российской Федерации</w:t>
                  </w:r>
                  <w:r>
                    <w:rPr>
                      <w:rFonts w:ascii="Times New Roman" w:hAnsi="Times New Roman"/>
                      <w:sz w:val="24"/>
                      <w:szCs w:val="24"/>
                    </w:rPr>
                    <w:t>»</w:t>
                  </w:r>
                  <w:r w:rsidR="00D820D0">
                    <w:rPr>
                      <w:rFonts w:ascii="Times New Roman" w:hAnsi="Times New Roman"/>
                      <w:sz w:val="24"/>
                      <w:szCs w:val="24"/>
                    </w:rPr>
                    <w:t>.</w:t>
                  </w:r>
                  <w:bookmarkStart w:id="0" w:name="_GoBack"/>
                  <w:bookmarkEnd w:id="0"/>
                </w:p>
                <w:p w:rsidR="00E97C5F" w:rsidRPr="00AE74E7" w:rsidRDefault="00E97C5F" w:rsidP="00294C5E">
                  <w:pPr>
                    <w:pStyle w:val="a4"/>
                    <w:ind w:left="-210" w:right="334" w:firstLine="210"/>
                    <w:jc w:val="both"/>
                    <w:rPr>
                      <w:rFonts w:ascii="Times New Roman" w:hAnsi="Times New Roman"/>
                      <w:sz w:val="24"/>
                      <w:szCs w:val="24"/>
                    </w:rPr>
                  </w:pPr>
                  <w:r w:rsidRPr="00AE74E7">
                    <w:rPr>
                      <w:rFonts w:ascii="Times New Roman" w:hAnsi="Times New Roman"/>
                      <w:sz w:val="24"/>
                      <w:szCs w:val="24"/>
                    </w:rPr>
                    <w:t>Муниципальный проект «Будущее Тамани».</w:t>
                  </w:r>
                </w:p>
                <w:p w:rsidR="00E97C5F" w:rsidRPr="00AE74E7" w:rsidRDefault="003A7265" w:rsidP="00294C5E">
                  <w:pPr>
                    <w:pStyle w:val="a4"/>
                    <w:ind w:left="-210" w:firstLine="210"/>
                    <w:jc w:val="both"/>
                    <w:rPr>
                      <w:rFonts w:ascii="Times New Roman" w:hAnsi="Times New Roman"/>
                      <w:sz w:val="24"/>
                      <w:szCs w:val="24"/>
                    </w:rPr>
                  </w:pPr>
                  <w:r w:rsidRPr="00AE74E7">
                    <w:rPr>
                      <w:rFonts w:ascii="Times New Roman" w:hAnsi="Times New Roman"/>
                      <w:sz w:val="24"/>
                      <w:szCs w:val="24"/>
                    </w:rPr>
                    <w:t>Муниципальный проект «</w:t>
                  </w:r>
                  <w:r w:rsidR="00E97C5F" w:rsidRPr="00AE74E7">
                    <w:rPr>
                      <w:rFonts w:ascii="Times New Roman" w:hAnsi="Times New Roman"/>
                      <w:sz w:val="24"/>
                      <w:szCs w:val="24"/>
                    </w:rPr>
                    <w:t>Одаренные дети Тамани».</w:t>
                  </w:r>
                </w:p>
                <w:p w:rsidR="00E97C5F" w:rsidRPr="00AE74E7" w:rsidRDefault="00E97C5F" w:rsidP="00294C5E">
                  <w:pPr>
                    <w:pStyle w:val="a4"/>
                    <w:ind w:left="-210" w:firstLine="210"/>
                    <w:jc w:val="both"/>
                    <w:rPr>
                      <w:rFonts w:ascii="Times New Roman" w:hAnsi="Times New Roman"/>
                      <w:sz w:val="24"/>
                      <w:szCs w:val="24"/>
                    </w:rPr>
                  </w:pPr>
                  <w:r w:rsidRPr="00AE74E7">
                    <w:rPr>
                      <w:rFonts w:ascii="Times New Roman" w:hAnsi="Times New Roman"/>
                      <w:sz w:val="24"/>
                      <w:szCs w:val="24"/>
                    </w:rPr>
                    <w:t>Муниципальный проект «Открытое образование Тамани».</w:t>
                  </w:r>
                </w:p>
              </w:tc>
            </w:tr>
          </w:tbl>
          <w:p w:rsidR="00B74BD7" w:rsidRPr="00AE74E7" w:rsidRDefault="009C7C56" w:rsidP="00294C5E">
            <w:pPr>
              <w:pStyle w:val="a4"/>
              <w:ind w:left="-210" w:right="-102" w:firstLine="210"/>
              <w:jc w:val="right"/>
              <w:rPr>
                <w:rFonts w:ascii="Times New Roman" w:hAnsi="Times New Roman" w:cs="Times New Roman"/>
                <w:sz w:val="28"/>
                <w:szCs w:val="28"/>
              </w:rPr>
            </w:pPr>
            <w:r w:rsidRPr="00AE74E7">
              <w:rPr>
                <w:rFonts w:ascii="Times New Roman" w:hAnsi="Times New Roman" w:cs="Times New Roman"/>
                <w:sz w:val="28"/>
                <w:szCs w:val="28"/>
              </w:rPr>
              <w:t xml:space="preserve">  </w:t>
            </w:r>
            <w:r w:rsidR="00B74BD7" w:rsidRPr="00AE74E7">
              <w:rPr>
                <w:rFonts w:ascii="Times New Roman" w:hAnsi="Times New Roman" w:cs="Times New Roman"/>
                <w:sz w:val="28"/>
                <w:szCs w:val="28"/>
              </w:rPr>
              <w:t>»;</w:t>
            </w:r>
          </w:p>
          <w:p w:rsidR="00F96635" w:rsidRDefault="00B74BD7" w:rsidP="00D61C09">
            <w:pPr>
              <w:pStyle w:val="a4"/>
              <w:ind w:left="357" w:firstLine="142"/>
              <w:jc w:val="both"/>
              <w:rPr>
                <w:rFonts w:ascii="Times New Roman" w:hAnsi="Times New Roman" w:cs="Times New Roman"/>
                <w:sz w:val="28"/>
                <w:szCs w:val="28"/>
              </w:rPr>
            </w:pPr>
            <w:r w:rsidRPr="00AE74E7">
              <w:rPr>
                <w:rFonts w:ascii="Times New Roman" w:hAnsi="Times New Roman" w:cs="Times New Roman"/>
                <w:sz w:val="28"/>
                <w:szCs w:val="28"/>
              </w:rPr>
              <w:t>б)</w:t>
            </w:r>
            <w:r w:rsidR="009E4673" w:rsidRPr="00AE74E7">
              <w:rPr>
                <w:rFonts w:ascii="Times New Roman" w:hAnsi="Times New Roman" w:cs="Times New Roman"/>
                <w:sz w:val="28"/>
                <w:szCs w:val="28"/>
              </w:rPr>
              <w:t xml:space="preserve"> позицию «Этапы и сроки реализации муниципальной программы</w:t>
            </w:r>
            <w:r w:rsidR="00D61C09">
              <w:rPr>
                <w:rFonts w:ascii="Times New Roman" w:hAnsi="Times New Roman" w:cs="Times New Roman"/>
                <w:sz w:val="28"/>
                <w:szCs w:val="28"/>
              </w:rPr>
              <w:t>» изложить в следующей редакции:</w:t>
            </w:r>
          </w:p>
          <w:p w:rsidR="00D61C09" w:rsidRDefault="00D61C09" w:rsidP="00D61C09">
            <w:pPr>
              <w:pStyle w:val="a4"/>
              <w:ind w:left="357" w:firstLine="142"/>
              <w:jc w:val="both"/>
              <w:rPr>
                <w:rFonts w:ascii="Times New Roman" w:hAnsi="Times New Roman" w:cs="Times New Roman"/>
                <w:sz w:val="28"/>
                <w:szCs w:val="28"/>
              </w:rPr>
            </w:pPr>
          </w:p>
          <w:p w:rsidR="00F96635" w:rsidRPr="00AE74E7" w:rsidRDefault="00F96635" w:rsidP="00294C5E">
            <w:pPr>
              <w:pStyle w:val="a4"/>
              <w:ind w:left="357" w:firstLine="142"/>
              <w:jc w:val="both"/>
              <w:rPr>
                <w:rFonts w:ascii="Times New Roman" w:hAnsi="Times New Roman" w:cs="Times New Roman"/>
                <w:sz w:val="28"/>
                <w:szCs w:val="28"/>
              </w:rPr>
            </w:pPr>
          </w:p>
          <w:p w:rsidR="00D61C09" w:rsidRDefault="00D61C09" w:rsidP="00294C5E">
            <w:pPr>
              <w:pStyle w:val="a4"/>
              <w:ind w:left="357" w:hanging="462"/>
              <w:jc w:val="both"/>
              <w:rPr>
                <w:rFonts w:ascii="Times New Roman" w:hAnsi="Times New Roman" w:cs="Times New Roman"/>
                <w:sz w:val="28"/>
                <w:szCs w:val="28"/>
              </w:rPr>
            </w:pPr>
          </w:p>
          <w:p w:rsidR="009E4673" w:rsidRPr="00AE74E7" w:rsidRDefault="009E4673" w:rsidP="00294C5E">
            <w:pPr>
              <w:pStyle w:val="a4"/>
              <w:ind w:left="357" w:hanging="462"/>
              <w:jc w:val="both"/>
              <w:rPr>
                <w:rFonts w:ascii="Times New Roman" w:hAnsi="Times New Roman" w:cs="Times New Roman"/>
                <w:sz w:val="28"/>
                <w:szCs w:val="28"/>
              </w:rPr>
            </w:pPr>
            <w:r w:rsidRPr="00AE74E7">
              <w:rPr>
                <w:rFonts w:ascii="Times New Roman" w:hAnsi="Times New Roman" w:cs="Times New Roman"/>
                <w:sz w:val="28"/>
                <w:szCs w:val="28"/>
              </w:rPr>
              <w:t>«</w:t>
            </w:r>
          </w:p>
          <w:tbl>
            <w:tblPr>
              <w:tblStyle w:val="ad"/>
              <w:tblW w:w="22109" w:type="dxa"/>
              <w:tblLayout w:type="fixed"/>
              <w:tblLook w:val="04A0" w:firstRow="1" w:lastRow="0" w:firstColumn="1" w:lastColumn="0" w:noHBand="0" w:noVBand="1"/>
            </w:tblPr>
            <w:tblGrid>
              <w:gridCol w:w="6873"/>
              <w:gridCol w:w="7618"/>
              <w:gridCol w:w="7618"/>
            </w:tblGrid>
            <w:tr w:rsidR="00AE74E7" w:rsidRPr="00AE74E7" w:rsidTr="009E4673">
              <w:tc>
                <w:tcPr>
                  <w:tcW w:w="6873" w:type="dxa"/>
                </w:tcPr>
                <w:p w:rsidR="009E4673" w:rsidRPr="00AE74E7" w:rsidRDefault="009E4673" w:rsidP="00294C5E">
                  <w:pPr>
                    <w:pStyle w:val="a4"/>
                    <w:ind w:left="-210" w:firstLine="210"/>
                    <w:jc w:val="both"/>
                    <w:rPr>
                      <w:rFonts w:ascii="Times New Roman" w:hAnsi="Times New Roman"/>
                      <w:sz w:val="24"/>
                      <w:szCs w:val="24"/>
                    </w:rPr>
                  </w:pPr>
                  <w:r w:rsidRPr="00AE74E7">
                    <w:rPr>
                      <w:rFonts w:ascii="Times New Roman" w:hAnsi="Times New Roman"/>
                      <w:sz w:val="24"/>
                      <w:szCs w:val="24"/>
                    </w:rPr>
                    <w:t>Этапы и сроки реализации муниципальной программы</w:t>
                  </w:r>
                </w:p>
              </w:tc>
              <w:tc>
                <w:tcPr>
                  <w:tcW w:w="7618" w:type="dxa"/>
                </w:tcPr>
                <w:p w:rsidR="009E4673" w:rsidRPr="00AE74E7" w:rsidRDefault="009E4673" w:rsidP="00294C5E">
                  <w:pPr>
                    <w:spacing w:after="0" w:line="240" w:lineRule="auto"/>
                    <w:jc w:val="both"/>
                    <w:rPr>
                      <w:rFonts w:ascii="Times New Roman" w:hAnsi="Times New Roman"/>
                      <w:sz w:val="24"/>
                      <w:szCs w:val="24"/>
                    </w:rPr>
                  </w:pPr>
                  <w:r w:rsidRPr="00AE74E7">
                    <w:rPr>
                      <w:rFonts w:ascii="Times New Roman" w:hAnsi="Times New Roman"/>
                      <w:sz w:val="24"/>
                      <w:szCs w:val="24"/>
                    </w:rPr>
                    <w:t>Этапы не предусмотрены</w:t>
                  </w:r>
                </w:p>
                <w:p w:rsidR="009E4673" w:rsidRPr="00AE74E7" w:rsidRDefault="009E4673" w:rsidP="00294C5E">
                  <w:pPr>
                    <w:pStyle w:val="a3"/>
                    <w:tabs>
                      <w:tab w:val="left" w:pos="321"/>
                    </w:tabs>
                    <w:spacing w:after="0" w:line="240" w:lineRule="auto"/>
                    <w:ind w:left="0"/>
                    <w:jc w:val="both"/>
                    <w:rPr>
                      <w:rFonts w:ascii="Times New Roman" w:hAnsi="Times New Roman"/>
                      <w:sz w:val="24"/>
                      <w:szCs w:val="24"/>
                    </w:rPr>
                  </w:pPr>
                  <w:r w:rsidRPr="00AE74E7">
                    <w:rPr>
                      <w:rFonts w:ascii="Times New Roman" w:hAnsi="Times New Roman"/>
                      <w:sz w:val="24"/>
                      <w:szCs w:val="24"/>
                    </w:rPr>
                    <w:t>2022-2025 годы</w:t>
                  </w:r>
                </w:p>
              </w:tc>
              <w:tc>
                <w:tcPr>
                  <w:tcW w:w="7618" w:type="dxa"/>
                </w:tcPr>
                <w:p w:rsidR="009E4673" w:rsidRPr="00AE74E7" w:rsidRDefault="009E4673" w:rsidP="00294C5E">
                  <w:pPr>
                    <w:pStyle w:val="a4"/>
                    <w:ind w:left="-210" w:firstLine="210"/>
                    <w:jc w:val="both"/>
                    <w:rPr>
                      <w:rFonts w:ascii="Times New Roman" w:hAnsi="Times New Roman"/>
                      <w:sz w:val="24"/>
                      <w:szCs w:val="24"/>
                    </w:rPr>
                  </w:pPr>
                </w:p>
              </w:tc>
            </w:tr>
          </w:tbl>
          <w:p w:rsidR="009E4673" w:rsidRPr="00AE74E7" w:rsidRDefault="009E4673" w:rsidP="00294C5E">
            <w:pPr>
              <w:pStyle w:val="a4"/>
              <w:ind w:left="-210" w:right="-102" w:firstLine="210"/>
              <w:jc w:val="right"/>
              <w:rPr>
                <w:rFonts w:ascii="Times New Roman" w:hAnsi="Times New Roman" w:cs="Times New Roman"/>
                <w:sz w:val="28"/>
                <w:szCs w:val="28"/>
              </w:rPr>
            </w:pPr>
            <w:r w:rsidRPr="00AE74E7">
              <w:rPr>
                <w:rFonts w:ascii="Times New Roman" w:hAnsi="Times New Roman" w:cs="Times New Roman"/>
                <w:sz w:val="28"/>
                <w:szCs w:val="28"/>
              </w:rPr>
              <w:t xml:space="preserve">  »;</w:t>
            </w:r>
          </w:p>
          <w:p w:rsidR="000A6637" w:rsidRPr="00AE74E7" w:rsidRDefault="009E4673" w:rsidP="000A6637">
            <w:pPr>
              <w:pStyle w:val="a4"/>
              <w:ind w:left="-210" w:firstLine="709"/>
              <w:jc w:val="both"/>
              <w:rPr>
                <w:rFonts w:ascii="Times New Roman" w:hAnsi="Times New Roman" w:cs="Times New Roman"/>
                <w:sz w:val="28"/>
                <w:szCs w:val="28"/>
              </w:rPr>
            </w:pPr>
            <w:r w:rsidRPr="00AE74E7">
              <w:rPr>
                <w:rFonts w:ascii="Times New Roman" w:hAnsi="Times New Roman" w:cs="Times New Roman"/>
                <w:sz w:val="28"/>
                <w:szCs w:val="28"/>
              </w:rPr>
              <w:t>в)</w:t>
            </w:r>
            <w:r w:rsidR="00B74BD7" w:rsidRPr="00AE74E7">
              <w:rPr>
                <w:rFonts w:ascii="Times New Roman" w:hAnsi="Times New Roman" w:cs="Times New Roman"/>
                <w:sz w:val="28"/>
                <w:szCs w:val="28"/>
              </w:rPr>
              <w:t xml:space="preserve"> </w:t>
            </w:r>
            <w:r w:rsidR="00001A6E" w:rsidRPr="00AE74E7">
              <w:rPr>
                <w:rFonts w:ascii="Times New Roman" w:hAnsi="Times New Roman" w:cs="Times New Roman"/>
                <w:sz w:val="28"/>
                <w:szCs w:val="28"/>
              </w:rPr>
              <w:t>позицию «Объем</w:t>
            </w:r>
            <w:r w:rsidR="008910B2" w:rsidRPr="00AE74E7">
              <w:rPr>
                <w:rFonts w:ascii="Times New Roman" w:hAnsi="Times New Roman" w:cs="Times New Roman"/>
                <w:sz w:val="28"/>
                <w:szCs w:val="28"/>
              </w:rPr>
              <w:t xml:space="preserve"> </w:t>
            </w:r>
            <w:r w:rsidR="00001A6E" w:rsidRPr="00AE74E7">
              <w:rPr>
                <w:rFonts w:ascii="Times New Roman" w:hAnsi="Times New Roman" w:cs="Times New Roman"/>
                <w:sz w:val="28"/>
                <w:szCs w:val="28"/>
              </w:rPr>
              <w:t xml:space="preserve">финансирования муниципальной программы» </w:t>
            </w:r>
            <w:r w:rsidR="00551538" w:rsidRPr="00AE74E7">
              <w:rPr>
                <w:rFonts w:ascii="Times New Roman" w:hAnsi="Times New Roman" w:cs="Times New Roman"/>
                <w:sz w:val="28"/>
                <w:szCs w:val="28"/>
              </w:rPr>
              <w:t xml:space="preserve">изложить в следующей </w:t>
            </w:r>
            <w:r w:rsidR="00001A6E" w:rsidRPr="00AE74E7">
              <w:rPr>
                <w:rFonts w:ascii="Times New Roman" w:hAnsi="Times New Roman" w:cs="Times New Roman"/>
                <w:sz w:val="28"/>
                <w:szCs w:val="28"/>
              </w:rPr>
              <w:t>редакции:</w:t>
            </w:r>
          </w:p>
          <w:p w:rsidR="00551538" w:rsidRPr="00AE74E7" w:rsidRDefault="007A1443" w:rsidP="00294C5E">
            <w:pPr>
              <w:pStyle w:val="a4"/>
              <w:ind w:right="-117" w:hanging="105"/>
              <w:jc w:val="both"/>
              <w:rPr>
                <w:rFonts w:ascii="Times New Roman" w:hAnsi="Times New Roman" w:cs="Times New Roman"/>
                <w:sz w:val="28"/>
                <w:szCs w:val="28"/>
              </w:rPr>
            </w:pPr>
            <w:r w:rsidRPr="00AE74E7">
              <w:rPr>
                <w:rFonts w:ascii="Times New Roman" w:hAnsi="Times New Roman" w:cs="Times New Roman"/>
                <w:sz w:val="28"/>
                <w:szCs w:val="28"/>
              </w:rPr>
              <w:t>«</w:t>
            </w:r>
          </w:p>
        </w:tc>
      </w:tr>
      <w:tr w:rsidR="00F96635" w:rsidRPr="00AE74E7" w:rsidTr="00F96635">
        <w:tc>
          <w:tcPr>
            <w:tcW w:w="14632" w:type="dxa"/>
            <w:gridSpan w:val="6"/>
            <w:tcBorders>
              <w:top w:val="nil"/>
              <w:left w:val="nil"/>
              <w:bottom w:val="single" w:sz="4" w:space="0" w:color="auto"/>
              <w:right w:val="nil"/>
            </w:tcBorders>
          </w:tcPr>
          <w:p w:rsidR="00F96635" w:rsidRPr="00AE74E7" w:rsidRDefault="00F96635" w:rsidP="00294C5E">
            <w:pPr>
              <w:pStyle w:val="a4"/>
              <w:ind w:left="-68" w:firstLine="567"/>
              <w:jc w:val="both"/>
              <w:rPr>
                <w:rFonts w:ascii="Times New Roman" w:hAnsi="Times New Roman"/>
                <w:sz w:val="28"/>
                <w:szCs w:val="28"/>
              </w:rPr>
            </w:pPr>
          </w:p>
        </w:tc>
      </w:tr>
      <w:tr w:rsidR="00074D9E" w:rsidRPr="00C03BF5" w:rsidTr="003844AD">
        <w:tc>
          <w:tcPr>
            <w:tcW w:w="5555" w:type="dxa"/>
            <w:tcBorders>
              <w:top w:val="single" w:sz="4" w:space="0" w:color="auto"/>
            </w:tcBorders>
          </w:tcPr>
          <w:p w:rsidR="008910B2" w:rsidRPr="00C03BF5" w:rsidRDefault="008910B2" w:rsidP="00294C5E">
            <w:pPr>
              <w:widowControl w:val="0"/>
              <w:autoSpaceDE w:val="0"/>
              <w:autoSpaceDN w:val="0"/>
              <w:adjustRightInd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Объем финансирования муниципальной программы, тыс. рублей &lt;2&gt;</w:t>
            </w:r>
          </w:p>
        </w:tc>
        <w:tc>
          <w:tcPr>
            <w:tcW w:w="2106" w:type="dxa"/>
            <w:vMerge w:val="restart"/>
            <w:tcBorders>
              <w:top w:val="single" w:sz="4" w:space="0" w:color="auto"/>
            </w:tcBorders>
          </w:tcPr>
          <w:p w:rsidR="008910B2" w:rsidRPr="00C03BF5" w:rsidRDefault="008910B2" w:rsidP="00294C5E">
            <w:pPr>
              <w:widowControl w:val="0"/>
              <w:autoSpaceDE w:val="0"/>
              <w:autoSpaceDN w:val="0"/>
              <w:adjustRightInd w:val="0"/>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всего</w:t>
            </w:r>
          </w:p>
        </w:tc>
        <w:tc>
          <w:tcPr>
            <w:tcW w:w="6971" w:type="dxa"/>
            <w:gridSpan w:val="4"/>
            <w:tcBorders>
              <w:top w:val="single" w:sz="4" w:space="0" w:color="auto"/>
            </w:tcBorders>
          </w:tcPr>
          <w:p w:rsidR="008910B2" w:rsidRPr="00C03BF5"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C03BF5">
              <w:rPr>
                <w:rFonts w:ascii="Times New Roman" w:hAnsi="Times New Roman" w:cs="Times New Roman"/>
                <w:sz w:val="24"/>
                <w:szCs w:val="24"/>
              </w:rPr>
              <w:t>в разрезе источников финансирования</w:t>
            </w:r>
          </w:p>
        </w:tc>
      </w:tr>
      <w:tr w:rsidR="00074D9E" w:rsidRPr="00C03BF5" w:rsidTr="00D34629">
        <w:tc>
          <w:tcPr>
            <w:tcW w:w="5555" w:type="dxa"/>
          </w:tcPr>
          <w:p w:rsidR="008910B2" w:rsidRPr="00C03BF5" w:rsidRDefault="008910B2" w:rsidP="00294C5E">
            <w:pPr>
              <w:widowControl w:val="0"/>
              <w:autoSpaceDE w:val="0"/>
              <w:autoSpaceDN w:val="0"/>
              <w:adjustRightInd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Годы реализации</w:t>
            </w:r>
          </w:p>
        </w:tc>
        <w:tc>
          <w:tcPr>
            <w:tcW w:w="2106" w:type="dxa"/>
            <w:vMerge/>
          </w:tcPr>
          <w:p w:rsidR="008910B2" w:rsidRPr="00C03BF5"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p>
        </w:tc>
        <w:tc>
          <w:tcPr>
            <w:tcW w:w="1841" w:type="dxa"/>
          </w:tcPr>
          <w:p w:rsidR="008910B2" w:rsidRPr="00C03BF5"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C03BF5">
              <w:rPr>
                <w:rFonts w:ascii="Times New Roman" w:hAnsi="Times New Roman" w:cs="Times New Roman"/>
                <w:sz w:val="24"/>
                <w:szCs w:val="24"/>
              </w:rPr>
              <w:t>федеральный бюджет</w:t>
            </w:r>
          </w:p>
        </w:tc>
        <w:tc>
          <w:tcPr>
            <w:tcW w:w="1730" w:type="dxa"/>
          </w:tcPr>
          <w:p w:rsidR="008910B2" w:rsidRPr="00C03BF5" w:rsidRDefault="008910B2" w:rsidP="00294C5E">
            <w:pPr>
              <w:widowControl w:val="0"/>
              <w:autoSpaceDE w:val="0"/>
              <w:autoSpaceDN w:val="0"/>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краевой бюджет</w:t>
            </w:r>
          </w:p>
        </w:tc>
        <w:tc>
          <w:tcPr>
            <w:tcW w:w="1560" w:type="dxa"/>
          </w:tcPr>
          <w:p w:rsidR="008910B2" w:rsidRPr="00C03BF5"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C03BF5">
              <w:rPr>
                <w:rFonts w:ascii="Times New Roman" w:hAnsi="Times New Roman" w:cs="Times New Roman"/>
                <w:sz w:val="24"/>
                <w:szCs w:val="24"/>
              </w:rPr>
              <w:t>местный бюджет</w:t>
            </w:r>
          </w:p>
        </w:tc>
        <w:tc>
          <w:tcPr>
            <w:tcW w:w="1840" w:type="dxa"/>
          </w:tcPr>
          <w:p w:rsidR="008910B2" w:rsidRPr="00C03BF5"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C03BF5">
              <w:rPr>
                <w:rFonts w:ascii="Times New Roman" w:hAnsi="Times New Roman" w:cs="Times New Roman"/>
                <w:sz w:val="24"/>
                <w:szCs w:val="24"/>
              </w:rPr>
              <w:t>внебюджетные источники</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ind w:left="-210" w:firstLine="210"/>
              <w:rPr>
                <w:rFonts w:ascii="Times New Roman" w:hAnsi="Times New Roman" w:cs="Times New Roman"/>
                <w:sz w:val="24"/>
                <w:szCs w:val="24"/>
              </w:rPr>
            </w:pPr>
            <w:r w:rsidRPr="00C03BF5">
              <w:rPr>
                <w:rFonts w:ascii="Times New Roman" w:hAnsi="Times New Roman" w:cs="Times New Roman"/>
                <w:sz w:val="24"/>
                <w:szCs w:val="24"/>
              </w:rPr>
              <w:t>2022</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8910B2" w:rsidRPr="00F2455C" w:rsidRDefault="00282171" w:rsidP="00294C5E">
            <w:pPr>
              <w:spacing w:after="0" w:line="240" w:lineRule="auto"/>
              <w:jc w:val="center"/>
              <w:rPr>
                <w:rFonts w:ascii="Times New Roman" w:hAnsi="Times New Roman" w:cs="Times New Roman"/>
                <w:color w:val="000000" w:themeColor="text1"/>
                <w:sz w:val="24"/>
                <w:szCs w:val="24"/>
              </w:rPr>
            </w:pPr>
            <w:r w:rsidRPr="00F2455C">
              <w:rPr>
                <w:rFonts w:ascii="Times New Roman" w:hAnsi="Times New Roman" w:cs="Times New Roman"/>
                <w:color w:val="000000" w:themeColor="text1"/>
                <w:sz w:val="24"/>
                <w:szCs w:val="24"/>
              </w:rPr>
              <w:t>2225046,5</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8910B2" w:rsidRPr="00F2455C" w:rsidRDefault="00282171" w:rsidP="00294C5E">
            <w:pPr>
              <w:spacing w:after="0" w:line="240" w:lineRule="auto"/>
              <w:jc w:val="center"/>
              <w:rPr>
                <w:rFonts w:ascii="Times New Roman" w:hAnsi="Times New Roman" w:cs="Times New Roman"/>
                <w:color w:val="000000" w:themeColor="text1"/>
                <w:sz w:val="24"/>
                <w:szCs w:val="24"/>
              </w:rPr>
            </w:pPr>
            <w:r w:rsidRPr="00F2455C">
              <w:rPr>
                <w:rFonts w:ascii="Times New Roman" w:hAnsi="Times New Roman" w:cs="Times New Roman"/>
                <w:color w:val="000000" w:themeColor="text1"/>
                <w:sz w:val="24"/>
                <w:szCs w:val="24"/>
              </w:rPr>
              <w:t>176784,2</w:t>
            </w:r>
          </w:p>
        </w:tc>
        <w:tc>
          <w:tcPr>
            <w:tcW w:w="1730" w:type="dxa"/>
            <w:tcBorders>
              <w:top w:val="single" w:sz="4" w:space="0" w:color="auto"/>
              <w:left w:val="single" w:sz="4" w:space="0" w:color="auto"/>
              <w:bottom w:val="single" w:sz="4" w:space="0" w:color="auto"/>
              <w:right w:val="single" w:sz="4" w:space="0" w:color="auto"/>
            </w:tcBorders>
          </w:tcPr>
          <w:p w:rsidR="008910B2" w:rsidRPr="00F2455C" w:rsidRDefault="00282171" w:rsidP="00294C5E">
            <w:pPr>
              <w:spacing w:after="0" w:line="240" w:lineRule="auto"/>
              <w:jc w:val="center"/>
              <w:rPr>
                <w:rFonts w:ascii="Times New Roman" w:hAnsi="Times New Roman" w:cs="Times New Roman"/>
                <w:color w:val="000000" w:themeColor="text1"/>
                <w:sz w:val="24"/>
                <w:szCs w:val="24"/>
              </w:rPr>
            </w:pPr>
            <w:r w:rsidRPr="00F2455C">
              <w:rPr>
                <w:rFonts w:ascii="Times New Roman" w:hAnsi="Times New Roman" w:cs="Times New Roman"/>
                <w:color w:val="000000" w:themeColor="text1"/>
                <w:sz w:val="24"/>
                <w:szCs w:val="24"/>
              </w:rPr>
              <w:t>1182900,0</w:t>
            </w:r>
          </w:p>
        </w:tc>
        <w:tc>
          <w:tcPr>
            <w:tcW w:w="1560" w:type="dxa"/>
            <w:tcBorders>
              <w:top w:val="single" w:sz="4" w:space="0" w:color="auto"/>
              <w:left w:val="single" w:sz="4" w:space="0" w:color="auto"/>
              <w:bottom w:val="single" w:sz="4" w:space="0" w:color="auto"/>
              <w:right w:val="single" w:sz="4" w:space="0" w:color="auto"/>
            </w:tcBorders>
          </w:tcPr>
          <w:p w:rsidR="008910B2" w:rsidRPr="00C03BF5" w:rsidRDefault="00304AA9"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865362,3</w:t>
            </w:r>
          </w:p>
        </w:tc>
        <w:tc>
          <w:tcPr>
            <w:tcW w:w="1840" w:type="dxa"/>
            <w:tcBorders>
              <w:top w:val="single" w:sz="4" w:space="0" w:color="auto"/>
              <w:bottom w:val="single" w:sz="4" w:space="0" w:color="auto"/>
            </w:tcBorders>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2023</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8910B2" w:rsidRPr="00C03BF5" w:rsidRDefault="00455FD4" w:rsidP="00294C5E">
            <w:pPr>
              <w:spacing w:after="0" w:line="240" w:lineRule="auto"/>
              <w:ind w:left="-70" w:firstLine="30"/>
              <w:jc w:val="center"/>
              <w:rPr>
                <w:rFonts w:ascii="Times New Roman" w:hAnsi="Times New Roman" w:cs="Times New Roman"/>
                <w:sz w:val="24"/>
                <w:szCs w:val="24"/>
              </w:rPr>
            </w:pPr>
            <w:r>
              <w:rPr>
                <w:rFonts w:ascii="Times New Roman" w:hAnsi="Times New Roman" w:cs="Times New Roman"/>
                <w:sz w:val="24"/>
                <w:szCs w:val="24"/>
              </w:rPr>
              <w:t>1991255,7</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8910B2"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99445,7</w:t>
            </w:r>
          </w:p>
        </w:tc>
        <w:tc>
          <w:tcPr>
            <w:tcW w:w="1730" w:type="dxa"/>
            <w:tcBorders>
              <w:top w:val="single" w:sz="4" w:space="0" w:color="auto"/>
              <w:left w:val="single" w:sz="4" w:space="0" w:color="auto"/>
              <w:bottom w:val="single" w:sz="4" w:space="0" w:color="auto"/>
              <w:right w:val="single" w:sz="4" w:space="0" w:color="auto"/>
            </w:tcBorders>
          </w:tcPr>
          <w:p w:rsidR="008910B2"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1142201,1</w:t>
            </w:r>
          </w:p>
        </w:tc>
        <w:tc>
          <w:tcPr>
            <w:tcW w:w="1560" w:type="dxa"/>
            <w:tcBorders>
              <w:top w:val="single" w:sz="4" w:space="0" w:color="auto"/>
              <w:left w:val="single" w:sz="4" w:space="0" w:color="auto"/>
              <w:bottom w:val="single" w:sz="4" w:space="0" w:color="auto"/>
              <w:right w:val="single" w:sz="4" w:space="0" w:color="auto"/>
            </w:tcBorders>
          </w:tcPr>
          <w:p w:rsidR="008910B2" w:rsidRPr="00C03BF5" w:rsidRDefault="00455FD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749608,9</w:t>
            </w:r>
          </w:p>
        </w:tc>
        <w:tc>
          <w:tcPr>
            <w:tcW w:w="1840" w:type="dxa"/>
            <w:tcBorders>
              <w:top w:val="single" w:sz="4" w:space="0" w:color="auto"/>
              <w:bottom w:val="single" w:sz="4" w:space="0" w:color="auto"/>
            </w:tcBorders>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2024</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8910B2" w:rsidRPr="00C03BF5" w:rsidRDefault="00455FD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1997343,5</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8910B2"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98782,7</w:t>
            </w:r>
          </w:p>
        </w:tc>
        <w:tc>
          <w:tcPr>
            <w:tcW w:w="1730" w:type="dxa"/>
            <w:tcBorders>
              <w:top w:val="single" w:sz="4" w:space="0" w:color="auto"/>
              <w:left w:val="single" w:sz="4" w:space="0" w:color="auto"/>
              <w:bottom w:val="single" w:sz="4" w:space="0" w:color="auto"/>
              <w:right w:val="single" w:sz="4" w:space="0" w:color="auto"/>
            </w:tcBorders>
          </w:tcPr>
          <w:p w:rsidR="008910B2"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1141806,9</w:t>
            </w:r>
          </w:p>
        </w:tc>
        <w:tc>
          <w:tcPr>
            <w:tcW w:w="1560" w:type="dxa"/>
            <w:tcBorders>
              <w:top w:val="single" w:sz="4" w:space="0" w:color="auto"/>
              <w:left w:val="single" w:sz="4" w:space="0" w:color="auto"/>
              <w:bottom w:val="single" w:sz="4" w:space="0" w:color="auto"/>
              <w:right w:val="single" w:sz="4" w:space="0" w:color="auto"/>
            </w:tcBorders>
          </w:tcPr>
          <w:p w:rsidR="008910B2" w:rsidRPr="00C03BF5" w:rsidRDefault="00455FD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756753,9</w:t>
            </w:r>
          </w:p>
        </w:tc>
        <w:tc>
          <w:tcPr>
            <w:tcW w:w="1840" w:type="dxa"/>
            <w:tcBorders>
              <w:top w:val="single" w:sz="4" w:space="0" w:color="auto"/>
              <w:bottom w:val="single" w:sz="4" w:space="0" w:color="auto"/>
            </w:tcBorders>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DE335E" w:rsidRPr="00C03BF5" w:rsidTr="00D34629">
        <w:tc>
          <w:tcPr>
            <w:tcW w:w="5555" w:type="dxa"/>
          </w:tcPr>
          <w:p w:rsidR="00DE335E" w:rsidRPr="00C03BF5" w:rsidRDefault="00DE335E"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2025</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DE335E" w:rsidRPr="00C03BF5" w:rsidRDefault="00455FD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2002606,0</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DE335E"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102555,4</w:t>
            </w:r>
          </w:p>
        </w:tc>
        <w:tc>
          <w:tcPr>
            <w:tcW w:w="1730" w:type="dxa"/>
            <w:tcBorders>
              <w:top w:val="single" w:sz="4" w:space="0" w:color="auto"/>
              <w:left w:val="single" w:sz="4" w:space="0" w:color="auto"/>
              <w:bottom w:val="single" w:sz="4" w:space="0" w:color="auto"/>
              <w:right w:val="single" w:sz="4" w:space="0" w:color="auto"/>
            </w:tcBorders>
          </w:tcPr>
          <w:p w:rsidR="00DE335E"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1141640,9</w:t>
            </w:r>
          </w:p>
        </w:tc>
        <w:tc>
          <w:tcPr>
            <w:tcW w:w="1560" w:type="dxa"/>
            <w:tcBorders>
              <w:top w:val="single" w:sz="4" w:space="0" w:color="auto"/>
              <w:left w:val="single" w:sz="4" w:space="0" w:color="auto"/>
              <w:bottom w:val="single" w:sz="4" w:space="0" w:color="auto"/>
              <w:right w:val="single" w:sz="4" w:space="0" w:color="auto"/>
            </w:tcBorders>
          </w:tcPr>
          <w:p w:rsidR="00DE335E" w:rsidRPr="00C03BF5" w:rsidRDefault="00455FD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758409,7</w:t>
            </w:r>
          </w:p>
        </w:tc>
        <w:tc>
          <w:tcPr>
            <w:tcW w:w="1840" w:type="dxa"/>
            <w:tcBorders>
              <w:top w:val="single" w:sz="4" w:space="0" w:color="auto"/>
              <w:bottom w:val="single" w:sz="4" w:space="0" w:color="auto"/>
            </w:tcBorders>
          </w:tcPr>
          <w:p w:rsidR="00DE335E" w:rsidRPr="00C03BF5" w:rsidRDefault="009E4673" w:rsidP="00294C5E">
            <w:pPr>
              <w:spacing w:after="0" w:line="240" w:lineRule="auto"/>
              <w:jc w:val="center"/>
              <w:rPr>
                <w:rFonts w:ascii="Times New Roman" w:hAnsi="Times New Roman" w:cs="Times New Roman"/>
                <w:sz w:val="24"/>
                <w:szCs w:val="24"/>
              </w:rPr>
            </w:pPr>
            <w:r w:rsidRPr="00580387">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Всего</w:t>
            </w:r>
          </w:p>
        </w:tc>
        <w:tc>
          <w:tcPr>
            <w:tcW w:w="2106" w:type="dxa"/>
            <w:tcBorders>
              <w:top w:val="single" w:sz="4" w:space="0" w:color="auto"/>
              <w:left w:val="single" w:sz="4" w:space="0" w:color="auto"/>
              <w:right w:val="single" w:sz="4" w:space="0" w:color="auto"/>
            </w:tcBorders>
            <w:shd w:val="clear" w:color="auto" w:fill="auto"/>
          </w:tcPr>
          <w:p w:rsidR="008910B2" w:rsidRPr="00F2455C" w:rsidRDefault="00282171" w:rsidP="00294C5E">
            <w:pPr>
              <w:spacing w:after="0" w:line="240" w:lineRule="auto"/>
              <w:jc w:val="center"/>
              <w:rPr>
                <w:rFonts w:ascii="Times New Roman" w:hAnsi="Times New Roman" w:cs="Times New Roman"/>
                <w:color w:val="000000" w:themeColor="text1"/>
                <w:sz w:val="24"/>
                <w:szCs w:val="24"/>
              </w:rPr>
            </w:pPr>
            <w:r w:rsidRPr="00F2455C">
              <w:rPr>
                <w:rFonts w:ascii="Times New Roman" w:hAnsi="Times New Roman" w:cs="Times New Roman"/>
                <w:color w:val="000000" w:themeColor="text1"/>
                <w:sz w:val="24"/>
                <w:szCs w:val="24"/>
              </w:rPr>
              <w:t>8216251,7</w:t>
            </w:r>
          </w:p>
        </w:tc>
        <w:tc>
          <w:tcPr>
            <w:tcW w:w="1841" w:type="dxa"/>
            <w:tcBorders>
              <w:top w:val="single" w:sz="4" w:space="0" w:color="auto"/>
              <w:left w:val="single" w:sz="4" w:space="0" w:color="auto"/>
              <w:right w:val="single" w:sz="4" w:space="0" w:color="auto"/>
            </w:tcBorders>
            <w:shd w:val="clear" w:color="auto" w:fill="auto"/>
          </w:tcPr>
          <w:p w:rsidR="008910B2" w:rsidRPr="00F2455C" w:rsidRDefault="00282171" w:rsidP="00294C5E">
            <w:pPr>
              <w:spacing w:after="0" w:line="240" w:lineRule="auto"/>
              <w:jc w:val="center"/>
              <w:rPr>
                <w:rFonts w:ascii="Times New Roman" w:hAnsi="Times New Roman" w:cs="Times New Roman"/>
                <w:color w:val="000000" w:themeColor="text1"/>
                <w:sz w:val="24"/>
                <w:szCs w:val="24"/>
              </w:rPr>
            </w:pPr>
            <w:r w:rsidRPr="00F2455C">
              <w:rPr>
                <w:rFonts w:ascii="Times New Roman" w:hAnsi="Times New Roman" w:cs="Times New Roman"/>
                <w:color w:val="000000" w:themeColor="text1"/>
                <w:sz w:val="24"/>
                <w:szCs w:val="24"/>
              </w:rPr>
              <w:t>477568,0</w:t>
            </w:r>
          </w:p>
        </w:tc>
        <w:tc>
          <w:tcPr>
            <w:tcW w:w="1730" w:type="dxa"/>
            <w:tcBorders>
              <w:top w:val="single" w:sz="4" w:space="0" w:color="auto"/>
              <w:left w:val="single" w:sz="4" w:space="0" w:color="auto"/>
              <w:right w:val="single" w:sz="4" w:space="0" w:color="auto"/>
            </w:tcBorders>
          </w:tcPr>
          <w:p w:rsidR="008910B2" w:rsidRPr="00F2455C" w:rsidRDefault="00282171" w:rsidP="00294C5E">
            <w:pPr>
              <w:spacing w:after="0" w:line="240" w:lineRule="auto"/>
              <w:jc w:val="center"/>
              <w:rPr>
                <w:rFonts w:ascii="Times New Roman" w:hAnsi="Times New Roman" w:cs="Times New Roman"/>
                <w:color w:val="000000" w:themeColor="text1"/>
                <w:sz w:val="24"/>
                <w:szCs w:val="24"/>
              </w:rPr>
            </w:pPr>
            <w:r w:rsidRPr="00F2455C">
              <w:rPr>
                <w:rFonts w:ascii="Times New Roman" w:hAnsi="Times New Roman" w:cs="Times New Roman"/>
                <w:color w:val="000000" w:themeColor="text1"/>
                <w:sz w:val="24"/>
                <w:szCs w:val="24"/>
              </w:rPr>
              <w:t>4608548,9</w:t>
            </w:r>
          </w:p>
        </w:tc>
        <w:tc>
          <w:tcPr>
            <w:tcW w:w="1560" w:type="dxa"/>
            <w:tcBorders>
              <w:top w:val="single" w:sz="4" w:space="0" w:color="auto"/>
              <w:left w:val="single" w:sz="4" w:space="0" w:color="auto"/>
              <w:right w:val="single" w:sz="4" w:space="0" w:color="auto"/>
            </w:tcBorders>
          </w:tcPr>
          <w:p w:rsidR="008910B2" w:rsidRPr="00F2455C" w:rsidRDefault="00455FD4" w:rsidP="00D21878">
            <w:pPr>
              <w:spacing w:after="0" w:line="240" w:lineRule="auto"/>
              <w:jc w:val="center"/>
              <w:rPr>
                <w:rFonts w:ascii="Times New Roman" w:hAnsi="Times New Roman" w:cs="Times New Roman"/>
                <w:color w:val="000000" w:themeColor="text1"/>
                <w:sz w:val="24"/>
                <w:szCs w:val="24"/>
              </w:rPr>
            </w:pPr>
            <w:r w:rsidRPr="00F2455C">
              <w:rPr>
                <w:rFonts w:ascii="Times New Roman" w:hAnsi="Times New Roman" w:cs="Times New Roman"/>
                <w:color w:val="000000" w:themeColor="text1"/>
                <w:sz w:val="24"/>
                <w:szCs w:val="24"/>
              </w:rPr>
              <w:t>3130134,8</w:t>
            </w:r>
          </w:p>
        </w:tc>
        <w:tc>
          <w:tcPr>
            <w:tcW w:w="1840" w:type="dxa"/>
            <w:tcBorders>
              <w:top w:val="single" w:sz="4" w:space="0" w:color="auto"/>
              <w:bottom w:val="single" w:sz="4" w:space="0" w:color="auto"/>
            </w:tcBorders>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E97C5F">
        <w:tc>
          <w:tcPr>
            <w:tcW w:w="14632" w:type="dxa"/>
            <w:gridSpan w:val="6"/>
          </w:tcPr>
          <w:p w:rsidR="008910B2" w:rsidRPr="00C03BF5" w:rsidRDefault="008910B2" w:rsidP="00294C5E">
            <w:pPr>
              <w:widowControl w:val="0"/>
              <w:autoSpaceDE w:val="0"/>
              <w:autoSpaceDN w:val="0"/>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расходы, связанные с реализацией проектов или программ &lt;3&gt;</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2022</w:t>
            </w:r>
          </w:p>
        </w:tc>
        <w:tc>
          <w:tcPr>
            <w:tcW w:w="2106" w:type="dxa"/>
          </w:tcPr>
          <w:p w:rsidR="008910B2" w:rsidRPr="00C03BF5" w:rsidRDefault="00282171"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187181,2</w:t>
            </w:r>
          </w:p>
        </w:tc>
        <w:tc>
          <w:tcPr>
            <w:tcW w:w="1841" w:type="dxa"/>
          </w:tcPr>
          <w:p w:rsidR="008910B2" w:rsidRPr="00C03BF5" w:rsidRDefault="0010428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75622,9</w:t>
            </w:r>
          </w:p>
        </w:tc>
        <w:tc>
          <w:tcPr>
            <w:tcW w:w="1730" w:type="dxa"/>
          </w:tcPr>
          <w:p w:rsidR="008910B2" w:rsidRPr="00C03BF5" w:rsidRDefault="00507B6A"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25747,0</w:t>
            </w:r>
          </w:p>
        </w:tc>
        <w:tc>
          <w:tcPr>
            <w:tcW w:w="1560" w:type="dxa"/>
          </w:tcPr>
          <w:p w:rsidR="008910B2" w:rsidRPr="00C03BF5" w:rsidRDefault="00282171"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85811,3</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2023</w:t>
            </w:r>
          </w:p>
        </w:tc>
        <w:tc>
          <w:tcPr>
            <w:tcW w:w="2106" w:type="dxa"/>
          </w:tcPr>
          <w:p w:rsidR="008910B2" w:rsidRPr="00C03BF5" w:rsidRDefault="000A0960"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32422,4</w:t>
            </w:r>
          </w:p>
        </w:tc>
        <w:tc>
          <w:tcPr>
            <w:tcW w:w="1841"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73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560" w:type="dxa"/>
          </w:tcPr>
          <w:p w:rsidR="008910B2" w:rsidRPr="00C03BF5" w:rsidRDefault="000A0960"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32422,4</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2024</w:t>
            </w:r>
          </w:p>
        </w:tc>
        <w:tc>
          <w:tcPr>
            <w:tcW w:w="2106" w:type="dxa"/>
          </w:tcPr>
          <w:p w:rsidR="008910B2" w:rsidRPr="00C03BF5" w:rsidRDefault="000A0960"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29464,8</w:t>
            </w:r>
          </w:p>
        </w:tc>
        <w:tc>
          <w:tcPr>
            <w:tcW w:w="1841"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73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560" w:type="dxa"/>
          </w:tcPr>
          <w:p w:rsidR="008910B2" w:rsidRPr="00C03BF5" w:rsidRDefault="000A0960"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29464,8</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DE335E" w:rsidRPr="00C03BF5" w:rsidTr="00D34629">
        <w:tc>
          <w:tcPr>
            <w:tcW w:w="5555" w:type="dxa"/>
          </w:tcPr>
          <w:p w:rsidR="00DE335E" w:rsidRPr="00C03BF5" w:rsidRDefault="00DE335E"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2025</w:t>
            </w:r>
          </w:p>
        </w:tc>
        <w:tc>
          <w:tcPr>
            <w:tcW w:w="2106" w:type="dxa"/>
          </w:tcPr>
          <w:p w:rsidR="00DE335E" w:rsidRPr="00C03BF5" w:rsidRDefault="000A0960"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29464,8</w:t>
            </w:r>
          </w:p>
        </w:tc>
        <w:tc>
          <w:tcPr>
            <w:tcW w:w="1841" w:type="dxa"/>
          </w:tcPr>
          <w:p w:rsidR="00DE335E" w:rsidRPr="00AE74E7" w:rsidRDefault="009E4673" w:rsidP="00294C5E">
            <w:pPr>
              <w:spacing w:after="0" w:line="240" w:lineRule="auto"/>
              <w:jc w:val="center"/>
              <w:rPr>
                <w:rFonts w:ascii="Times New Roman" w:hAnsi="Times New Roman" w:cs="Times New Roman"/>
                <w:sz w:val="24"/>
                <w:szCs w:val="24"/>
              </w:rPr>
            </w:pPr>
            <w:r w:rsidRPr="00AE74E7">
              <w:rPr>
                <w:rFonts w:ascii="Times New Roman" w:hAnsi="Times New Roman" w:cs="Times New Roman"/>
                <w:sz w:val="24"/>
                <w:szCs w:val="24"/>
              </w:rPr>
              <w:t>0,0</w:t>
            </w:r>
          </w:p>
        </w:tc>
        <w:tc>
          <w:tcPr>
            <w:tcW w:w="1730" w:type="dxa"/>
          </w:tcPr>
          <w:p w:rsidR="009E4673" w:rsidRPr="00AE74E7" w:rsidRDefault="009E4673" w:rsidP="00294C5E">
            <w:pPr>
              <w:spacing w:after="0" w:line="240" w:lineRule="auto"/>
              <w:jc w:val="center"/>
              <w:rPr>
                <w:rFonts w:ascii="Times New Roman" w:hAnsi="Times New Roman" w:cs="Times New Roman"/>
                <w:sz w:val="24"/>
                <w:szCs w:val="24"/>
              </w:rPr>
            </w:pPr>
            <w:r w:rsidRPr="00AE74E7">
              <w:rPr>
                <w:rFonts w:ascii="Times New Roman" w:hAnsi="Times New Roman" w:cs="Times New Roman"/>
                <w:sz w:val="24"/>
                <w:szCs w:val="24"/>
              </w:rPr>
              <w:t>0,0</w:t>
            </w:r>
          </w:p>
        </w:tc>
        <w:tc>
          <w:tcPr>
            <w:tcW w:w="1560" w:type="dxa"/>
          </w:tcPr>
          <w:p w:rsidR="00DE335E" w:rsidRPr="00C03BF5" w:rsidRDefault="000A0960"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29464,8</w:t>
            </w:r>
          </w:p>
        </w:tc>
        <w:tc>
          <w:tcPr>
            <w:tcW w:w="1840" w:type="dxa"/>
          </w:tcPr>
          <w:p w:rsidR="00DE335E" w:rsidRPr="00C03BF5" w:rsidRDefault="009E4673"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Всего</w:t>
            </w:r>
          </w:p>
        </w:tc>
        <w:tc>
          <w:tcPr>
            <w:tcW w:w="2106" w:type="dxa"/>
          </w:tcPr>
          <w:p w:rsidR="008910B2" w:rsidRPr="00C03BF5" w:rsidRDefault="00282171"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278533,2</w:t>
            </w:r>
          </w:p>
        </w:tc>
        <w:tc>
          <w:tcPr>
            <w:tcW w:w="1841" w:type="dxa"/>
          </w:tcPr>
          <w:p w:rsidR="008910B2" w:rsidRPr="00C03BF5" w:rsidRDefault="00A4720E"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75622,9</w:t>
            </w:r>
          </w:p>
        </w:tc>
        <w:tc>
          <w:tcPr>
            <w:tcW w:w="1730" w:type="dxa"/>
          </w:tcPr>
          <w:p w:rsidR="008910B2" w:rsidRPr="00C03BF5" w:rsidRDefault="00507B6A"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25747,0</w:t>
            </w:r>
          </w:p>
        </w:tc>
        <w:tc>
          <w:tcPr>
            <w:tcW w:w="1560" w:type="dxa"/>
          </w:tcPr>
          <w:p w:rsidR="008910B2" w:rsidRPr="00C03BF5" w:rsidRDefault="00282171"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177163,3</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E97C5F">
        <w:tc>
          <w:tcPr>
            <w:tcW w:w="14632" w:type="dxa"/>
            <w:gridSpan w:val="6"/>
          </w:tcPr>
          <w:p w:rsidR="008910B2" w:rsidRPr="00C03BF5" w:rsidRDefault="008910B2" w:rsidP="00294C5E">
            <w:pPr>
              <w:widowControl w:val="0"/>
              <w:autoSpaceDE w:val="0"/>
              <w:autoSpaceDN w:val="0"/>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расходы, связанные с осуществлением капитальных вложений в объекты капитального строительства</w:t>
            </w:r>
          </w:p>
          <w:p w:rsidR="008910B2" w:rsidRPr="00C03BF5" w:rsidRDefault="008910B2" w:rsidP="00294C5E">
            <w:pPr>
              <w:widowControl w:val="0"/>
              <w:autoSpaceDE w:val="0"/>
              <w:autoSpaceDN w:val="0"/>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муниципальной собственности муниципального образования Темрюкский район &lt;3&gt;</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2022</w:t>
            </w:r>
          </w:p>
        </w:tc>
        <w:tc>
          <w:tcPr>
            <w:tcW w:w="2106"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1"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73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56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2023</w:t>
            </w:r>
          </w:p>
        </w:tc>
        <w:tc>
          <w:tcPr>
            <w:tcW w:w="2106"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1"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73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56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2024</w:t>
            </w:r>
          </w:p>
        </w:tc>
        <w:tc>
          <w:tcPr>
            <w:tcW w:w="2106"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1"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73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56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DE335E" w:rsidRPr="00C03BF5" w:rsidTr="00D34629">
        <w:tc>
          <w:tcPr>
            <w:tcW w:w="5555" w:type="dxa"/>
          </w:tcPr>
          <w:p w:rsidR="00DE335E" w:rsidRPr="00C03BF5" w:rsidRDefault="00DE335E"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2025</w:t>
            </w:r>
          </w:p>
        </w:tc>
        <w:tc>
          <w:tcPr>
            <w:tcW w:w="2106" w:type="dxa"/>
          </w:tcPr>
          <w:p w:rsidR="00DE335E" w:rsidRPr="00885C27" w:rsidRDefault="009E4673" w:rsidP="00294C5E">
            <w:pPr>
              <w:spacing w:after="0" w:line="240" w:lineRule="auto"/>
              <w:jc w:val="center"/>
              <w:rPr>
                <w:rFonts w:ascii="Times New Roman" w:hAnsi="Times New Roman" w:cs="Times New Roman"/>
                <w:sz w:val="24"/>
                <w:szCs w:val="24"/>
              </w:rPr>
            </w:pPr>
            <w:r w:rsidRPr="00885C27">
              <w:rPr>
                <w:rFonts w:ascii="Times New Roman" w:hAnsi="Times New Roman" w:cs="Times New Roman"/>
                <w:sz w:val="24"/>
                <w:szCs w:val="24"/>
              </w:rPr>
              <w:t>0,0</w:t>
            </w:r>
          </w:p>
        </w:tc>
        <w:tc>
          <w:tcPr>
            <w:tcW w:w="1841" w:type="dxa"/>
          </w:tcPr>
          <w:p w:rsidR="00DE335E" w:rsidRPr="00885C27" w:rsidRDefault="009E4673" w:rsidP="00294C5E">
            <w:pPr>
              <w:spacing w:after="0" w:line="240" w:lineRule="auto"/>
              <w:jc w:val="center"/>
              <w:rPr>
                <w:rFonts w:ascii="Times New Roman" w:hAnsi="Times New Roman" w:cs="Times New Roman"/>
                <w:sz w:val="24"/>
                <w:szCs w:val="24"/>
              </w:rPr>
            </w:pPr>
            <w:r w:rsidRPr="00885C27">
              <w:rPr>
                <w:rFonts w:ascii="Times New Roman" w:hAnsi="Times New Roman" w:cs="Times New Roman"/>
                <w:sz w:val="24"/>
                <w:szCs w:val="24"/>
              </w:rPr>
              <w:t>0,0</w:t>
            </w:r>
          </w:p>
        </w:tc>
        <w:tc>
          <w:tcPr>
            <w:tcW w:w="1730" w:type="dxa"/>
          </w:tcPr>
          <w:p w:rsidR="00DE335E" w:rsidRPr="00885C27" w:rsidRDefault="009E4673" w:rsidP="00294C5E">
            <w:pPr>
              <w:spacing w:after="0" w:line="240" w:lineRule="auto"/>
              <w:jc w:val="center"/>
              <w:rPr>
                <w:rFonts w:ascii="Times New Roman" w:hAnsi="Times New Roman" w:cs="Times New Roman"/>
                <w:sz w:val="24"/>
                <w:szCs w:val="24"/>
              </w:rPr>
            </w:pPr>
            <w:r w:rsidRPr="00885C27">
              <w:rPr>
                <w:rFonts w:ascii="Times New Roman" w:hAnsi="Times New Roman" w:cs="Times New Roman"/>
                <w:sz w:val="24"/>
                <w:szCs w:val="24"/>
              </w:rPr>
              <w:t>0,0</w:t>
            </w:r>
          </w:p>
        </w:tc>
        <w:tc>
          <w:tcPr>
            <w:tcW w:w="1560" w:type="dxa"/>
          </w:tcPr>
          <w:p w:rsidR="00DE335E" w:rsidRPr="00885C27" w:rsidRDefault="009E4673" w:rsidP="00294C5E">
            <w:pPr>
              <w:spacing w:after="0" w:line="240" w:lineRule="auto"/>
              <w:jc w:val="center"/>
              <w:rPr>
                <w:rFonts w:ascii="Times New Roman" w:hAnsi="Times New Roman" w:cs="Times New Roman"/>
                <w:sz w:val="24"/>
                <w:szCs w:val="24"/>
              </w:rPr>
            </w:pPr>
            <w:r w:rsidRPr="00885C27">
              <w:rPr>
                <w:rFonts w:ascii="Times New Roman" w:hAnsi="Times New Roman" w:cs="Times New Roman"/>
                <w:sz w:val="24"/>
                <w:szCs w:val="24"/>
              </w:rPr>
              <w:t>0,0</w:t>
            </w:r>
          </w:p>
        </w:tc>
        <w:tc>
          <w:tcPr>
            <w:tcW w:w="1840" w:type="dxa"/>
          </w:tcPr>
          <w:p w:rsidR="00DE335E" w:rsidRPr="00885C27" w:rsidRDefault="009E4673" w:rsidP="00294C5E">
            <w:pPr>
              <w:spacing w:after="0" w:line="240" w:lineRule="auto"/>
              <w:jc w:val="center"/>
              <w:rPr>
                <w:rFonts w:ascii="Times New Roman" w:hAnsi="Times New Roman" w:cs="Times New Roman"/>
                <w:sz w:val="24"/>
                <w:szCs w:val="24"/>
              </w:rPr>
            </w:pPr>
            <w:r w:rsidRPr="00885C27">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Всего</w:t>
            </w:r>
          </w:p>
        </w:tc>
        <w:tc>
          <w:tcPr>
            <w:tcW w:w="2106"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1"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73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56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bl>
    <w:p w:rsidR="008910B2" w:rsidRPr="00C03BF5" w:rsidRDefault="008910B2" w:rsidP="00294C5E">
      <w:pPr>
        <w:pStyle w:val="14"/>
        <w:ind w:right="-314"/>
        <w:jc w:val="center"/>
        <w:rPr>
          <w:rFonts w:ascii="Times New Roman" w:hAnsi="Times New Roman"/>
          <w:sz w:val="28"/>
          <w:szCs w:val="28"/>
        </w:rPr>
      </w:pPr>
      <w:r w:rsidRPr="00C03BF5">
        <w:rPr>
          <w:rFonts w:ascii="Times New Roman" w:hAnsi="Times New Roman"/>
          <w:sz w:val="28"/>
          <w:szCs w:val="28"/>
        </w:rPr>
        <w:t xml:space="preserve">                                                                       </w:t>
      </w:r>
      <w:r w:rsidR="008B4C05" w:rsidRPr="00C03BF5">
        <w:rPr>
          <w:rFonts w:ascii="Times New Roman" w:hAnsi="Times New Roman"/>
          <w:sz w:val="28"/>
          <w:szCs w:val="28"/>
        </w:rPr>
        <w:t xml:space="preserve">                                                                                                      </w:t>
      </w:r>
      <w:r w:rsidR="00074D9E" w:rsidRPr="00C03BF5">
        <w:rPr>
          <w:rFonts w:ascii="Times New Roman" w:hAnsi="Times New Roman"/>
          <w:sz w:val="28"/>
          <w:szCs w:val="28"/>
        </w:rPr>
        <w:t xml:space="preserve">                              </w:t>
      </w:r>
      <w:r w:rsidRPr="00C03BF5">
        <w:rPr>
          <w:rFonts w:ascii="Times New Roman" w:hAnsi="Times New Roman"/>
          <w:sz w:val="28"/>
          <w:szCs w:val="28"/>
        </w:rPr>
        <w:t>»</w:t>
      </w:r>
      <w:r w:rsidR="008B4C05" w:rsidRPr="00C03BF5">
        <w:rPr>
          <w:rFonts w:ascii="Times New Roman" w:hAnsi="Times New Roman"/>
          <w:sz w:val="28"/>
          <w:szCs w:val="28"/>
        </w:rPr>
        <w:t>;</w:t>
      </w:r>
    </w:p>
    <w:p w:rsidR="000A6637" w:rsidRPr="00D61C09" w:rsidRDefault="006E2F1A" w:rsidP="00D61C09">
      <w:pPr>
        <w:pStyle w:val="a4"/>
        <w:ind w:left="-68" w:firstLine="709"/>
        <w:jc w:val="both"/>
        <w:rPr>
          <w:rFonts w:ascii="Times New Roman" w:hAnsi="Times New Roman"/>
          <w:sz w:val="28"/>
          <w:szCs w:val="28"/>
        </w:rPr>
      </w:pPr>
      <w:r w:rsidRPr="00AE74E7">
        <w:rPr>
          <w:rFonts w:ascii="Times New Roman" w:hAnsi="Times New Roman"/>
          <w:bCs/>
          <w:sz w:val="28"/>
          <w:szCs w:val="28"/>
        </w:rPr>
        <w:lastRenderedPageBreak/>
        <w:t xml:space="preserve">2) </w:t>
      </w:r>
      <w:r w:rsidRPr="00AE74E7">
        <w:rPr>
          <w:rFonts w:ascii="Times New Roman" w:hAnsi="Times New Roman"/>
          <w:sz w:val="28"/>
          <w:szCs w:val="28"/>
        </w:rPr>
        <w:t>таблиц</w:t>
      </w:r>
      <w:r w:rsidR="00C03BF5" w:rsidRPr="00AE74E7">
        <w:rPr>
          <w:rFonts w:ascii="Times New Roman" w:hAnsi="Times New Roman"/>
          <w:sz w:val="28"/>
          <w:szCs w:val="28"/>
        </w:rPr>
        <w:t>у</w:t>
      </w:r>
      <w:r w:rsidRPr="00AE74E7">
        <w:rPr>
          <w:rFonts w:ascii="Times New Roman" w:hAnsi="Times New Roman"/>
          <w:sz w:val="28"/>
          <w:szCs w:val="28"/>
        </w:rPr>
        <w:t xml:space="preserve"> раздела «Целевые показатели муниципальной программы» муниципальной программы изложить в следующей редакции:</w:t>
      </w:r>
    </w:p>
    <w:p w:rsidR="00294C5E" w:rsidRPr="00AE74E7" w:rsidRDefault="00294C5E" w:rsidP="00294C5E">
      <w:pPr>
        <w:spacing w:after="0" w:line="240" w:lineRule="auto"/>
        <w:jc w:val="center"/>
        <w:rPr>
          <w:rFonts w:ascii="Times New Roman" w:hAnsi="Times New Roman"/>
          <w:b/>
          <w:sz w:val="28"/>
          <w:szCs w:val="28"/>
        </w:rPr>
      </w:pPr>
      <w:r w:rsidRPr="00AE74E7">
        <w:rPr>
          <w:rFonts w:ascii="Times New Roman" w:hAnsi="Times New Roman"/>
          <w:b/>
          <w:sz w:val="28"/>
          <w:szCs w:val="28"/>
        </w:rPr>
        <w:t>«ЦЕЛЕВЫЕ ПОКАЗАТЕЛИ МУНИЦИПАЛЬНОЙ ПРОГРАММЫ</w:t>
      </w:r>
    </w:p>
    <w:p w:rsidR="00294C5E" w:rsidRPr="00AE74E7" w:rsidRDefault="00294C5E" w:rsidP="00294C5E">
      <w:pPr>
        <w:spacing w:after="0" w:line="240" w:lineRule="auto"/>
        <w:jc w:val="center"/>
        <w:rPr>
          <w:rFonts w:ascii="Times New Roman" w:hAnsi="Times New Roman"/>
          <w:b/>
          <w:sz w:val="28"/>
          <w:szCs w:val="28"/>
        </w:rPr>
      </w:pPr>
      <w:r w:rsidRPr="00AE74E7">
        <w:rPr>
          <w:rFonts w:ascii="Times New Roman" w:hAnsi="Times New Roman"/>
          <w:b/>
          <w:sz w:val="28"/>
          <w:szCs w:val="28"/>
        </w:rPr>
        <w:t xml:space="preserve"> «Развитие образования»</w:t>
      </w:r>
    </w:p>
    <w:p w:rsidR="00294C5E" w:rsidRPr="00C03BF5" w:rsidRDefault="00294C5E" w:rsidP="00294C5E">
      <w:pPr>
        <w:spacing w:after="0" w:line="240" w:lineRule="auto"/>
        <w:jc w:val="center"/>
        <w:rPr>
          <w:rFonts w:ascii="Times New Roman" w:hAnsi="Times New Roman"/>
          <w:b/>
          <w:sz w:val="28"/>
          <w:szCs w:val="28"/>
        </w:rPr>
      </w:pPr>
    </w:p>
    <w:tbl>
      <w:tblPr>
        <w:tblStyle w:val="ad"/>
        <w:tblW w:w="14742" w:type="dxa"/>
        <w:tblInd w:w="-5" w:type="dxa"/>
        <w:tblLayout w:type="fixed"/>
        <w:tblLook w:val="04A0" w:firstRow="1" w:lastRow="0" w:firstColumn="1" w:lastColumn="0" w:noHBand="0" w:noVBand="1"/>
      </w:tblPr>
      <w:tblGrid>
        <w:gridCol w:w="709"/>
        <w:gridCol w:w="5670"/>
        <w:gridCol w:w="1276"/>
        <w:gridCol w:w="850"/>
        <w:gridCol w:w="1276"/>
        <w:gridCol w:w="1276"/>
        <w:gridCol w:w="1276"/>
        <w:gridCol w:w="1275"/>
        <w:gridCol w:w="1134"/>
      </w:tblGrid>
      <w:tr w:rsidR="00294C5E" w:rsidRPr="00C03BF5" w:rsidTr="00B00E0B">
        <w:tc>
          <w:tcPr>
            <w:tcW w:w="709" w:type="dxa"/>
            <w:vMerge w:val="restart"/>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 п/п</w:t>
            </w:r>
          </w:p>
        </w:tc>
        <w:tc>
          <w:tcPr>
            <w:tcW w:w="5670" w:type="dxa"/>
            <w:vMerge w:val="restart"/>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Наименование целевого показателя</w:t>
            </w:r>
          </w:p>
        </w:tc>
        <w:tc>
          <w:tcPr>
            <w:tcW w:w="1276" w:type="dxa"/>
            <w:vMerge w:val="restart"/>
          </w:tcPr>
          <w:p w:rsidR="00294C5E" w:rsidRPr="00C03BF5" w:rsidRDefault="00294C5E" w:rsidP="00B00E0B">
            <w:pPr>
              <w:pStyle w:val="a4"/>
              <w:ind w:right="-130"/>
              <w:jc w:val="center"/>
              <w:rPr>
                <w:rFonts w:ascii="Times New Roman" w:hAnsi="Times New Roman"/>
                <w:sz w:val="24"/>
                <w:szCs w:val="24"/>
              </w:rPr>
            </w:pPr>
            <w:r w:rsidRPr="00C03BF5">
              <w:rPr>
                <w:rFonts w:ascii="Times New Roman" w:hAnsi="Times New Roman"/>
                <w:sz w:val="24"/>
                <w:szCs w:val="24"/>
              </w:rPr>
              <w:t>Единица измерения</w:t>
            </w:r>
          </w:p>
        </w:tc>
        <w:tc>
          <w:tcPr>
            <w:tcW w:w="850" w:type="dxa"/>
            <w:vMerge w:val="restart"/>
          </w:tcPr>
          <w:p w:rsidR="00294C5E" w:rsidRPr="00C03BF5" w:rsidRDefault="00294C5E" w:rsidP="00B00E0B">
            <w:pPr>
              <w:pStyle w:val="a4"/>
              <w:ind w:right="-130"/>
              <w:jc w:val="center"/>
              <w:rPr>
                <w:rFonts w:ascii="Times New Roman" w:hAnsi="Times New Roman"/>
                <w:sz w:val="24"/>
                <w:szCs w:val="24"/>
              </w:rPr>
            </w:pPr>
            <w:r w:rsidRPr="00C03BF5">
              <w:rPr>
                <w:rFonts w:ascii="Times New Roman" w:hAnsi="Times New Roman"/>
                <w:sz w:val="24"/>
                <w:szCs w:val="24"/>
              </w:rPr>
              <w:t xml:space="preserve">Статус </w:t>
            </w:r>
            <w:hyperlink w:anchor="P714" w:history="1">
              <w:r w:rsidRPr="00C03BF5">
                <w:rPr>
                  <w:rFonts w:ascii="Times New Roman" w:hAnsi="Times New Roman"/>
                  <w:sz w:val="24"/>
                  <w:szCs w:val="24"/>
                </w:rPr>
                <w:t>&lt;1&gt;</w:t>
              </w:r>
            </w:hyperlink>
          </w:p>
        </w:tc>
        <w:tc>
          <w:tcPr>
            <w:tcW w:w="6237" w:type="dxa"/>
            <w:gridSpan w:val="5"/>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Значение целевого показателя</w:t>
            </w:r>
          </w:p>
        </w:tc>
      </w:tr>
      <w:tr w:rsidR="00294C5E" w:rsidRPr="00C03BF5" w:rsidTr="00B00E0B">
        <w:tc>
          <w:tcPr>
            <w:tcW w:w="709" w:type="dxa"/>
            <w:vMerge/>
          </w:tcPr>
          <w:p w:rsidR="00294C5E" w:rsidRPr="00C03BF5" w:rsidRDefault="00294C5E" w:rsidP="00B00E0B">
            <w:pPr>
              <w:pStyle w:val="a4"/>
              <w:jc w:val="center"/>
              <w:rPr>
                <w:rFonts w:ascii="Times New Roman" w:hAnsi="Times New Roman"/>
                <w:sz w:val="24"/>
                <w:szCs w:val="24"/>
              </w:rPr>
            </w:pPr>
          </w:p>
        </w:tc>
        <w:tc>
          <w:tcPr>
            <w:tcW w:w="5670" w:type="dxa"/>
            <w:vMerge/>
          </w:tcPr>
          <w:p w:rsidR="00294C5E" w:rsidRPr="00C03BF5" w:rsidRDefault="00294C5E" w:rsidP="00B00E0B">
            <w:pPr>
              <w:pStyle w:val="a4"/>
              <w:jc w:val="center"/>
              <w:rPr>
                <w:rFonts w:ascii="Times New Roman" w:hAnsi="Times New Roman"/>
                <w:sz w:val="24"/>
                <w:szCs w:val="24"/>
              </w:rPr>
            </w:pPr>
          </w:p>
        </w:tc>
        <w:tc>
          <w:tcPr>
            <w:tcW w:w="1276" w:type="dxa"/>
            <w:vMerge/>
          </w:tcPr>
          <w:p w:rsidR="00294C5E" w:rsidRPr="00C03BF5" w:rsidRDefault="00294C5E" w:rsidP="00B00E0B">
            <w:pPr>
              <w:pStyle w:val="a4"/>
              <w:jc w:val="center"/>
              <w:rPr>
                <w:rFonts w:ascii="Times New Roman" w:hAnsi="Times New Roman"/>
                <w:sz w:val="24"/>
                <w:szCs w:val="24"/>
              </w:rPr>
            </w:pPr>
          </w:p>
        </w:tc>
        <w:tc>
          <w:tcPr>
            <w:tcW w:w="850" w:type="dxa"/>
            <w:vMerge/>
          </w:tcPr>
          <w:p w:rsidR="00294C5E" w:rsidRPr="00C03BF5" w:rsidRDefault="00294C5E" w:rsidP="00B00E0B">
            <w:pPr>
              <w:pStyle w:val="a4"/>
              <w:jc w:val="center"/>
              <w:rPr>
                <w:rFonts w:ascii="Times New Roman" w:hAnsi="Times New Roman"/>
                <w:sz w:val="24"/>
                <w:szCs w:val="24"/>
              </w:rPr>
            </w:pPr>
          </w:p>
        </w:tc>
        <w:tc>
          <w:tcPr>
            <w:tcW w:w="1276"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 xml:space="preserve">2020 год отчетный год </w:t>
            </w:r>
            <w:hyperlink w:anchor="P718" w:history="1">
              <w:r w:rsidRPr="00C03BF5">
                <w:rPr>
                  <w:rStyle w:val="af1"/>
                  <w:rFonts w:ascii="Times New Roman" w:hAnsi="Times New Roman"/>
                  <w:color w:val="auto"/>
                  <w:sz w:val="24"/>
                  <w:szCs w:val="24"/>
                  <w:u w:val="none"/>
                </w:rPr>
                <w:t>&lt;2&gt;</w:t>
              </w:r>
            </w:hyperlink>
          </w:p>
        </w:tc>
        <w:tc>
          <w:tcPr>
            <w:tcW w:w="1276" w:type="dxa"/>
          </w:tcPr>
          <w:p w:rsidR="00294C5E" w:rsidRPr="00C03BF5" w:rsidRDefault="00294C5E" w:rsidP="00B00E0B">
            <w:pPr>
              <w:spacing w:after="0" w:line="240" w:lineRule="auto"/>
              <w:ind w:firstLine="28"/>
              <w:jc w:val="center"/>
              <w:rPr>
                <w:rFonts w:ascii="Times New Roman" w:hAnsi="Times New Roman"/>
                <w:sz w:val="24"/>
                <w:szCs w:val="24"/>
              </w:rPr>
            </w:pPr>
            <w:r w:rsidRPr="00AE74E7">
              <w:rPr>
                <w:rFonts w:ascii="Times New Roman" w:hAnsi="Times New Roman"/>
                <w:sz w:val="24"/>
                <w:szCs w:val="24"/>
              </w:rPr>
              <w:t>2022 год</w:t>
            </w:r>
          </w:p>
        </w:tc>
        <w:tc>
          <w:tcPr>
            <w:tcW w:w="1276"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2023 год</w:t>
            </w:r>
          </w:p>
        </w:tc>
        <w:tc>
          <w:tcPr>
            <w:tcW w:w="1275"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2024 год</w:t>
            </w:r>
          </w:p>
        </w:tc>
        <w:tc>
          <w:tcPr>
            <w:tcW w:w="1134" w:type="dxa"/>
          </w:tcPr>
          <w:p w:rsidR="00294C5E" w:rsidRPr="00C03BF5" w:rsidRDefault="00294C5E" w:rsidP="00B00E0B">
            <w:pPr>
              <w:spacing w:after="0" w:line="240" w:lineRule="auto"/>
              <w:jc w:val="center"/>
              <w:rPr>
                <w:rFonts w:ascii="Times New Roman" w:hAnsi="Times New Roman"/>
                <w:sz w:val="24"/>
                <w:szCs w:val="24"/>
              </w:rPr>
            </w:pPr>
            <w:r w:rsidRPr="00AE74E7">
              <w:rPr>
                <w:rFonts w:ascii="Times New Roman" w:hAnsi="Times New Roman"/>
                <w:sz w:val="24"/>
                <w:szCs w:val="24"/>
              </w:rPr>
              <w:t>2025 год</w:t>
            </w:r>
          </w:p>
        </w:tc>
      </w:tr>
    </w:tbl>
    <w:p w:rsidR="00C45C45" w:rsidRPr="00C03BF5" w:rsidRDefault="00C45C45" w:rsidP="00C45C45">
      <w:pPr>
        <w:spacing w:after="0" w:line="240" w:lineRule="auto"/>
        <w:rPr>
          <w:sz w:val="6"/>
          <w:szCs w:val="6"/>
        </w:rPr>
      </w:pPr>
    </w:p>
    <w:tbl>
      <w:tblPr>
        <w:tblStyle w:val="ad"/>
        <w:tblW w:w="14742" w:type="dxa"/>
        <w:tblInd w:w="-5" w:type="dxa"/>
        <w:tblLayout w:type="fixed"/>
        <w:tblLook w:val="04A0" w:firstRow="1" w:lastRow="0" w:firstColumn="1" w:lastColumn="0" w:noHBand="0" w:noVBand="1"/>
      </w:tblPr>
      <w:tblGrid>
        <w:gridCol w:w="709"/>
        <w:gridCol w:w="5670"/>
        <w:gridCol w:w="1276"/>
        <w:gridCol w:w="850"/>
        <w:gridCol w:w="1276"/>
        <w:gridCol w:w="1276"/>
        <w:gridCol w:w="1276"/>
        <w:gridCol w:w="1275"/>
        <w:gridCol w:w="1134"/>
      </w:tblGrid>
      <w:tr w:rsidR="00294C5E" w:rsidRPr="00C03BF5" w:rsidTr="00B00E0B">
        <w:trPr>
          <w:tblHeader/>
        </w:trPr>
        <w:tc>
          <w:tcPr>
            <w:tcW w:w="709"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1</w:t>
            </w:r>
          </w:p>
        </w:tc>
        <w:tc>
          <w:tcPr>
            <w:tcW w:w="5670"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2</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3</w:t>
            </w:r>
          </w:p>
        </w:tc>
        <w:tc>
          <w:tcPr>
            <w:tcW w:w="850"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4</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5</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6</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7</w:t>
            </w:r>
          </w:p>
        </w:tc>
        <w:tc>
          <w:tcPr>
            <w:tcW w:w="1275"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8</w:t>
            </w:r>
          </w:p>
        </w:tc>
        <w:tc>
          <w:tcPr>
            <w:tcW w:w="1134"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9</w:t>
            </w:r>
          </w:p>
        </w:tc>
      </w:tr>
      <w:tr w:rsidR="00B00E0B" w:rsidRPr="00C03BF5" w:rsidTr="00BA2011">
        <w:tc>
          <w:tcPr>
            <w:tcW w:w="709" w:type="dxa"/>
          </w:tcPr>
          <w:p w:rsidR="00B00E0B" w:rsidRPr="00C03BF5" w:rsidRDefault="00B00E0B" w:rsidP="00B00E0B">
            <w:pPr>
              <w:spacing w:after="0" w:line="240" w:lineRule="auto"/>
              <w:jc w:val="center"/>
              <w:rPr>
                <w:rFonts w:ascii="Times New Roman" w:hAnsi="Times New Roman"/>
                <w:sz w:val="24"/>
                <w:szCs w:val="24"/>
              </w:rPr>
            </w:pPr>
            <w:r w:rsidRPr="00C03BF5">
              <w:rPr>
                <w:rFonts w:ascii="Times New Roman" w:hAnsi="Times New Roman"/>
                <w:sz w:val="24"/>
                <w:szCs w:val="24"/>
              </w:rPr>
              <w:t>1</w:t>
            </w:r>
          </w:p>
        </w:tc>
        <w:tc>
          <w:tcPr>
            <w:tcW w:w="14033" w:type="dxa"/>
            <w:gridSpan w:val="8"/>
          </w:tcPr>
          <w:p w:rsidR="00B00E0B" w:rsidRPr="00AE74E7" w:rsidRDefault="00B00E0B" w:rsidP="00C03BF5">
            <w:pPr>
              <w:spacing w:after="0" w:line="240" w:lineRule="auto"/>
              <w:rPr>
                <w:rFonts w:ascii="Times New Roman" w:hAnsi="Times New Roman"/>
                <w:sz w:val="24"/>
                <w:szCs w:val="24"/>
              </w:rPr>
            </w:pPr>
            <w:r w:rsidRPr="00AE74E7">
              <w:rPr>
                <w:rFonts w:ascii="Times New Roman" w:hAnsi="Times New Roman"/>
                <w:sz w:val="24"/>
                <w:szCs w:val="24"/>
              </w:rPr>
              <w:t>Муниципальная программа «Развитие образования»</w:t>
            </w:r>
          </w:p>
        </w:tc>
      </w:tr>
      <w:tr w:rsidR="00294C5E" w:rsidRPr="00AE74E7" w:rsidTr="00AE74E7">
        <w:tc>
          <w:tcPr>
            <w:tcW w:w="709"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1.1</w:t>
            </w:r>
          </w:p>
        </w:tc>
        <w:tc>
          <w:tcPr>
            <w:tcW w:w="5670" w:type="dxa"/>
          </w:tcPr>
          <w:p w:rsidR="00294C5E" w:rsidRPr="00C03BF5" w:rsidRDefault="00294C5E" w:rsidP="00B00E0B">
            <w:pPr>
              <w:spacing w:after="0" w:line="240" w:lineRule="auto"/>
              <w:rPr>
                <w:rFonts w:ascii="Times New Roman" w:hAnsi="Times New Roman"/>
                <w:sz w:val="24"/>
                <w:szCs w:val="24"/>
              </w:rPr>
            </w:pPr>
            <w:r w:rsidRPr="00C03BF5">
              <w:rPr>
                <w:rFonts w:ascii="Times New Roman" w:hAnsi="Times New Roman"/>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294C5E" w:rsidRPr="00AE74E7" w:rsidRDefault="008F43D5" w:rsidP="00B00E0B">
            <w:pPr>
              <w:spacing w:after="0" w:line="240" w:lineRule="auto"/>
              <w:jc w:val="center"/>
              <w:rPr>
                <w:rFonts w:ascii="Times New Roman" w:hAnsi="Times New Roman"/>
                <w:sz w:val="24"/>
                <w:szCs w:val="24"/>
              </w:rPr>
            </w:pPr>
            <w:r w:rsidRPr="00AE74E7">
              <w:rPr>
                <w:rFonts w:ascii="Times New Roman" w:hAnsi="Times New Roman"/>
                <w:sz w:val="24"/>
                <w:szCs w:val="24"/>
              </w:rPr>
              <w:t>п</w:t>
            </w:r>
            <w:r w:rsidR="00294C5E" w:rsidRPr="00AE74E7">
              <w:rPr>
                <w:rFonts w:ascii="Times New Roman" w:hAnsi="Times New Roman"/>
                <w:sz w:val="24"/>
                <w:szCs w:val="24"/>
              </w:rPr>
              <w:t>роцент</w:t>
            </w:r>
          </w:p>
        </w:tc>
        <w:tc>
          <w:tcPr>
            <w:tcW w:w="850" w:type="dxa"/>
            <w:tcBorders>
              <w:right w:val="single" w:sz="4" w:space="0" w:color="auto"/>
            </w:tcBorders>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C5E" w:rsidRPr="00FD1544" w:rsidRDefault="00294C5E" w:rsidP="00FD1544">
            <w:pPr>
              <w:spacing w:after="0" w:line="240" w:lineRule="auto"/>
              <w:jc w:val="center"/>
              <w:rPr>
                <w:rFonts w:ascii="Times New Roman" w:hAnsi="Times New Roman"/>
                <w:color w:val="70AD47" w:themeColor="accent6"/>
                <w:sz w:val="24"/>
                <w:szCs w:val="24"/>
              </w:rPr>
            </w:pPr>
            <w:r w:rsidRPr="00885C27">
              <w:rPr>
                <w:rFonts w:ascii="Times New Roman" w:hAnsi="Times New Roman"/>
                <w:sz w:val="24"/>
                <w:szCs w:val="24"/>
              </w:rPr>
              <w:t>6</w:t>
            </w:r>
            <w:r w:rsidR="00FD1544" w:rsidRPr="00885C27">
              <w:rPr>
                <w:rFonts w:ascii="Times New Roman" w:hAnsi="Times New Roman"/>
                <w:sz w:val="24"/>
                <w:szCs w:val="24"/>
              </w:rPr>
              <w:t>6,3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67,5</w:t>
            </w:r>
          </w:p>
        </w:tc>
        <w:tc>
          <w:tcPr>
            <w:tcW w:w="1275" w:type="dxa"/>
            <w:tcBorders>
              <w:left w:val="single" w:sz="4" w:space="0" w:color="auto"/>
            </w:tcBorders>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70,5</w:t>
            </w:r>
          </w:p>
        </w:tc>
        <w:tc>
          <w:tcPr>
            <w:tcW w:w="1134" w:type="dxa"/>
            <w:tcBorders>
              <w:left w:val="single" w:sz="4" w:space="0" w:color="auto"/>
            </w:tcBorders>
            <w:shd w:val="clear" w:color="auto" w:fill="auto"/>
          </w:tcPr>
          <w:p w:rsidR="00294C5E" w:rsidRPr="00AE74E7" w:rsidRDefault="00FD1544" w:rsidP="00B00E0B">
            <w:pPr>
              <w:pStyle w:val="a4"/>
              <w:jc w:val="center"/>
              <w:rPr>
                <w:rFonts w:ascii="Times New Roman" w:hAnsi="Times New Roman"/>
                <w:sz w:val="24"/>
                <w:szCs w:val="24"/>
              </w:rPr>
            </w:pPr>
            <w:r w:rsidRPr="00AE74E7">
              <w:rPr>
                <w:rFonts w:ascii="Times New Roman" w:hAnsi="Times New Roman"/>
                <w:sz w:val="24"/>
                <w:szCs w:val="24"/>
              </w:rPr>
              <w:t>70,5</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1.2</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82,2</w:t>
            </w:r>
          </w:p>
        </w:tc>
        <w:tc>
          <w:tcPr>
            <w:tcW w:w="1276" w:type="dxa"/>
          </w:tcPr>
          <w:p w:rsidR="00FD1544" w:rsidRPr="00FD1544" w:rsidRDefault="00FD1544" w:rsidP="00FD1544">
            <w:pPr>
              <w:pStyle w:val="a4"/>
              <w:jc w:val="center"/>
              <w:rPr>
                <w:rFonts w:ascii="Times New Roman" w:hAnsi="Times New Roman"/>
                <w:color w:val="70AD47" w:themeColor="accent6"/>
                <w:sz w:val="24"/>
                <w:szCs w:val="24"/>
              </w:rPr>
            </w:pPr>
            <w:r w:rsidRPr="00FD1544">
              <w:rPr>
                <w:rFonts w:ascii="Times New Roman" w:hAnsi="Times New Roman"/>
                <w:sz w:val="24"/>
                <w:szCs w:val="24"/>
              </w:rPr>
              <w:t>84</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86</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88</w:t>
            </w:r>
          </w:p>
        </w:tc>
        <w:tc>
          <w:tcPr>
            <w:tcW w:w="1134" w:type="dxa"/>
            <w:shd w:val="clear" w:color="auto" w:fill="auto"/>
          </w:tcPr>
          <w:p w:rsidR="00FD1544" w:rsidRPr="00AE74E7" w:rsidRDefault="00FD1544" w:rsidP="00FD1544">
            <w:pPr>
              <w:pStyle w:val="a4"/>
              <w:jc w:val="center"/>
              <w:rPr>
                <w:rFonts w:ascii="Times New Roman" w:hAnsi="Times New Roman"/>
                <w:sz w:val="24"/>
                <w:szCs w:val="24"/>
              </w:rPr>
            </w:pPr>
            <w:r w:rsidRPr="00AE74E7">
              <w:rPr>
                <w:rFonts w:ascii="Times New Roman" w:hAnsi="Times New Roman"/>
                <w:sz w:val="24"/>
                <w:szCs w:val="24"/>
              </w:rPr>
              <w:t>88</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1.3</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sz w:val="24"/>
                <w:szCs w:val="24"/>
              </w:rPr>
              <w:t>Доля учащихся дневных общеобразовательных школ, обучающихся во вторую смену</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8,4</w:t>
            </w:r>
          </w:p>
        </w:tc>
        <w:tc>
          <w:tcPr>
            <w:tcW w:w="1276" w:type="dxa"/>
          </w:tcPr>
          <w:p w:rsidR="00FD1544" w:rsidRPr="00FD1544" w:rsidRDefault="00FD1544" w:rsidP="00FD1544">
            <w:pPr>
              <w:pStyle w:val="a4"/>
              <w:jc w:val="center"/>
              <w:rPr>
                <w:rFonts w:ascii="Times New Roman" w:hAnsi="Times New Roman"/>
                <w:sz w:val="24"/>
                <w:szCs w:val="24"/>
              </w:rPr>
            </w:pPr>
            <w:r w:rsidRPr="00FD1544">
              <w:rPr>
                <w:rFonts w:ascii="Times New Roman" w:hAnsi="Times New Roman"/>
                <w:sz w:val="24"/>
                <w:szCs w:val="24"/>
              </w:rPr>
              <w:t>8,4</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8,4</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8,4</w:t>
            </w:r>
          </w:p>
        </w:tc>
        <w:tc>
          <w:tcPr>
            <w:tcW w:w="1134" w:type="dxa"/>
            <w:shd w:val="clear" w:color="auto" w:fill="auto"/>
          </w:tcPr>
          <w:p w:rsidR="00FD1544" w:rsidRPr="00AE74E7" w:rsidRDefault="00FD1544" w:rsidP="00FD1544">
            <w:pPr>
              <w:pStyle w:val="a4"/>
              <w:jc w:val="center"/>
              <w:rPr>
                <w:rFonts w:ascii="Times New Roman" w:hAnsi="Times New Roman"/>
                <w:sz w:val="24"/>
                <w:szCs w:val="24"/>
              </w:rPr>
            </w:pPr>
            <w:r w:rsidRPr="00AE74E7">
              <w:rPr>
                <w:rFonts w:ascii="Times New Roman" w:hAnsi="Times New Roman"/>
                <w:sz w:val="24"/>
                <w:szCs w:val="24"/>
              </w:rPr>
              <w:t>8,4</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1.4</w:t>
            </w:r>
          </w:p>
        </w:tc>
        <w:tc>
          <w:tcPr>
            <w:tcW w:w="5670" w:type="dxa"/>
          </w:tcPr>
          <w:p w:rsidR="00FD1544" w:rsidRPr="00C03BF5" w:rsidRDefault="00FD1544" w:rsidP="00FD1544">
            <w:pPr>
              <w:pStyle w:val="a4"/>
              <w:ind w:hanging="100"/>
              <w:rPr>
                <w:rFonts w:ascii="Times New Roman" w:hAnsi="Times New Roman"/>
                <w:sz w:val="24"/>
                <w:szCs w:val="24"/>
              </w:rPr>
            </w:pPr>
            <w:r w:rsidRPr="00C03BF5">
              <w:rPr>
                <w:rFonts w:ascii="Times New Roman" w:hAnsi="Times New Roman"/>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6" w:type="dxa"/>
          </w:tcPr>
          <w:p w:rsidR="00FD1544" w:rsidRPr="00FD1544" w:rsidRDefault="00FD1544" w:rsidP="00FD1544">
            <w:pPr>
              <w:spacing w:after="0" w:line="240" w:lineRule="auto"/>
              <w:jc w:val="center"/>
              <w:rPr>
                <w:rFonts w:ascii="Times New Roman" w:hAnsi="Times New Roman"/>
                <w:sz w:val="24"/>
                <w:szCs w:val="24"/>
              </w:rPr>
            </w:pPr>
            <w:r w:rsidRPr="00FD1544">
              <w:rPr>
                <w:rFonts w:ascii="Times New Roman" w:hAnsi="Times New Roman"/>
                <w:sz w:val="24"/>
                <w:szCs w:val="24"/>
              </w:rPr>
              <w:t>100</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100</w:t>
            </w:r>
          </w:p>
        </w:tc>
      </w:tr>
      <w:tr w:rsidR="00FD1544" w:rsidRPr="00C03BF5" w:rsidTr="00AE74E7">
        <w:tc>
          <w:tcPr>
            <w:tcW w:w="709" w:type="dxa"/>
          </w:tcPr>
          <w:p w:rsidR="00FD1544" w:rsidRPr="00C03BF5" w:rsidRDefault="00FD1544" w:rsidP="00FD1544">
            <w:pPr>
              <w:spacing w:after="0" w:line="240" w:lineRule="auto"/>
              <w:ind w:left="-705" w:right="-124" w:firstLine="443"/>
              <w:jc w:val="center"/>
              <w:rPr>
                <w:rFonts w:ascii="Times New Roman" w:hAnsi="Times New Roman"/>
                <w:sz w:val="24"/>
                <w:szCs w:val="24"/>
              </w:rPr>
            </w:pPr>
            <w:r w:rsidRPr="00C03BF5">
              <w:rPr>
                <w:rFonts w:ascii="Times New Roman" w:hAnsi="Times New Roman"/>
                <w:sz w:val="24"/>
                <w:szCs w:val="24"/>
              </w:rPr>
              <w:t>1.5</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eastAsia="Calibri" w:hAnsi="Times New Roman"/>
                <w:iCs/>
                <w:sz w:val="24"/>
                <w:szCs w:val="24"/>
                <w:lang w:eastAsia="en-US"/>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FFFFFF"/>
          </w:tcPr>
          <w:p w:rsidR="00FD1544" w:rsidRPr="00C03BF5" w:rsidRDefault="00FD1544" w:rsidP="00FD1544">
            <w:pPr>
              <w:pStyle w:val="14"/>
              <w:jc w:val="center"/>
              <w:rPr>
                <w:rFonts w:ascii="Times New Roman" w:hAnsi="Times New Roman"/>
                <w:sz w:val="24"/>
                <w:szCs w:val="24"/>
              </w:rPr>
            </w:pPr>
            <w:r w:rsidRPr="00C03BF5">
              <w:rPr>
                <w:rFonts w:ascii="Times New Roman" w:hAnsi="Times New Roman"/>
                <w:sz w:val="24"/>
                <w:szCs w:val="24"/>
              </w:rPr>
              <w:t>5</w:t>
            </w:r>
          </w:p>
        </w:tc>
        <w:tc>
          <w:tcPr>
            <w:tcW w:w="1276" w:type="dxa"/>
            <w:shd w:val="clear" w:color="auto" w:fill="FFFFFF"/>
          </w:tcPr>
          <w:p w:rsidR="00FD1544" w:rsidRPr="00FD1544" w:rsidRDefault="00FD1544" w:rsidP="00FD1544">
            <w:pPr>
              <w:pStyle w:val="14"/>
              <w:jc w:val="center"/>
              <w:rPr>
                <w:rFonts w:ascii="Times New Roman" w:hAnsi="Times New Roman"/>
                <w:sz w:val="24"/>
                <w:szCs w:val="24"/>
              </w:rPr>
            </w:pPr>
            <w:r w:rsidRPr="00FD1544">
              <w:rPr>
                <w:rFonts w:ascii="Times New Roman" w:hAnsi="Times New Roman"/>
                <w:sz w:val="24"/>
                <w:szCs w:val="24"/>
              </w:rPr>
              <w:t>20</w:t>
            </w:r>
          </w:p>
        </w:tc>
        <w:tc>
          <w:tcPr>
            <w:tcW w:w="1276" w:type="dxa"/>
            <w:shd w:val="clear" w:color="auto" w:fill="FFFFFF"/>
          </w:tcPr>
          <w:p w:rsidR="00FD1544" w:rsidRPr="00C03BF5" w:rsidRDefault="00FD1544" w:rsidP="00FD1544">
            <w:pPr>
              <w:pStyle w:val="14"/>
              <w:jc w:val="center"/>
              <w:rPr>
                <w:rFonts w:ascii="Times New Roman" w:hAnsi="Times New Roman"/>
                <w:sz w:val="24"/>
                <w:szCs w:val="24"/>
              </w:rPr>
            </w:pPr>
            <w:r w:rsidRPr="00C03BF5">
              <w:rPr>
                <w:rFonts w:ascii="Times New Roman" w:hAnsi="Times New Roman"/>
                <w:sz w:val="24"/>
                <w:szCs w:val="24"/>
              </w:rPr>
              <w:t>30</w:t>
            </w:r>
          </w:p>
        </w:tc>
        <w:tc>
          <w:tcPr>
            <w:tcW w:w="1275" w:type="dxa"/>
            <w:shd w:val="clear" w:color="auto" w:fill="FFFFFF"/>
          </w:tcPr>
          <w:p w:rsidR="00FD1544" w:rsidRPr="00C03BF5" w:rsidRDefault="00FD1544" w:rsidP="00FD1544">
            <w:pPr>
              <w:pStyle w:val="14"/>
              <w:jc w:val="center"/>
              <w:rPr>
                <w:rFonts w:ascii="Times New Roman" w:hAnsi="Times New Roman"/>
                <w:sz w:val="24"/>
                <w:szCs w:val="24"/>
              </w:rPr>
            </w:pPr>
            <w:r w:rsidRPr="00C03BF5">
              <w:rPr>
                <w:rFonts w:ascii="Times New Roman" w:hAnsi="Times New Roman"/>
                <w:sz w:val="24"/>
                <w:szCs w:val="24"/>
              </w:rPr>
              <w:t>50</w:t>
            </w:r>
          </w:p>
        </w:tc>
        <w:tc>
          <w:tcPr>
            <w:tcW w:w="1134" w:type="dxa"/>
            <w:shd w:val="clear" w:color="auto" w:fill="auto"/>
          </w:tcPr>
          <w:p w:rsidR="00FD1544" w:rsidRPr="00AE74E7" w:rsidRDefault="00FD1544" w:rsidP="00FD1544">
            <w:pPr>
              <w:pStyle w:val="14"/>
              <w:jc w:val="center"/>
              <w:rPr>
                <w:rFonts w:ascii="Times New Roman" w:hAnsi="Times New Roman"/>
                <w:sz w:val="24"/>
                <w:szCs w:val="24"/>
              </w:rPr>
            </w:pPr>
            <w:r w:rsidRPr="00AE74E7">
              <w:rPr>
                <w:rFonts w:ascii="Times New Roman" w:hAnsi="Times New Roman"/>
                <w:sz w:val="24"/>
                <w:szCs w:val="24"/>
              </w:rPr>
              <w:t>50</w:t>
            </w:r>
          </w:p>
        </w:tc>
      </w:tr>
      <w:tr w:rsidR="00FD1544" w:rsidRPr="00AE74E7"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1.6</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Доля детей в возрасте от 5 до 18 лет, охваченных дополнительным образованием</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72,6</w:t>
            </w:r>
          </w:p>
        </w:tc>
        <w:tc>
          <w:tcPr>
            <w:tcW w:w="1276" w:type="dxa"/>
          </w:tcPr>
          <w:p w:rsidR="00FD1544" w:rsidRPr="00FD1544" w:rsidRDefault="00FD1544" w:rsidP="00FD1544">
            <w:pPr>
              <w:spacing w:after="0" w:line="240" w:lineRule="auto"/>
              <w:jc w:val="center"/>
              <w:rPr>
                <w:rFonts w:ascii="Times New Roman" w:hAnsi="Times New Roman"/>
                <w:sz w:val="24"/>
                <w:szCs w:val="24"/>
              </w:rPr>
            </w:pPr>
            <w:r w:rsidRPr="00FD1544">
              <w:rPr>
                <w:rFonts w:ascii="Times New Roman" w:hAnsi="Times New Roman"/>
                <w:sz w:val="24"/>
                <w:szCs w:val="24"/>
              </w:rPr>
              <w:t>75</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76</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77</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77</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lastRenderedPageBreak/>
              <w:t>1.7</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24</w:t>
            </w:r>
          </w:p>
        </w:tc>
        <w:tc>
          <w:tcPr>
            <w:tcW w:w="1276" w:type="dxa"/>
          </w:tcPr>
          <w:p w:rsidR="00FD1544" w:rsidRPr="00FD1544" w:rsidRDefault="00FD1544" w:rsidP="00FD1544">
            <w:pPr>
              <w:spacing w:after="0" w:line="240" w:lineRule="auto"/>
              <w:jc w:val="center"/>
              <w:rPr>
                <w:rFonts w:ascii="Times New Roman" w:hAnsi="Times New Roman"/>
                <w:sz w:val="24"/>
                <w:szCs w:val="24"/>
              </w:rPr>
            </w:pPr>
            <w:r w:rsidRPr="00FD1544">
              <w:rPr>
                <w:rFonts w:ascii="Times New Roman" w:hAnsi="Times New Roman"/>
                <w:sz w:val="24"/>
                <w:szCs w:val="24"/>
              </w:rPr>
              <w:t>20</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22</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25</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1.8</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Доля победителей и призеров регионального этапа всероссийской олимпиады школьников</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22</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885C27">
              <w:rPr>
                <w:rFonts w:ascii="Times New Roman" w:hAnsi="Times New Roman"/>
                <w:sz w:val="24"/>
                <w:szCs w:val="24"/>
              </w:rPr>
              <w:t>24</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275"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25</w:t>
            </w:r>
          </w:p>
        </w:tc>
      </w:tr>
      <w:tr w:rsidR="00FD1544" w:rsidRPr="00C03BF5" w:rsidTr="00AE74E7">
        <w:trPr>
          <w:trHeight w:val="857"/>
        </w:trPr>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1.9</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eastAsia="Calibri" w:hAnsi="Times New Roman"/>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35</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40</w:t>
            </w:r>
          </w:p>
        </w:tc>
        <w:tc>
          <w:tcPr>
            <w:tcW w:w="1275"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40</w:t>
            </w:r>
          </w:p>
        </w:tc>
      </w:tr>
      <w:tr w:rsidR="00FD1544" w:rsidRPr="00C03BF5" w:rsidTr="00165ECB">
        <w:tc>
          <w:tcPr>
            <w:tcW w:w="709" w:type="dxa"/>
          </w:tcPr>
          <w:p w:rsidR="00FD1544" w:rsidRPr="00C03BF5" w:rsidRDefault="00FD1544" w:rsidP="00FD1544">
            <w:pPr>
              <w:spacing w:after="0" w:line="240" w:lineRule="auto"/>
              <w:ind w:left="-705" w:right="-124" w:firstLine="443"/>
              <w:jc w:val="center"/>
              <w:rPr>
                <w:rFonts w:ascii="Times New Roman" w:hAnsi="Times New Roman"/>
                <w:sz w:val="24"/>
                <w:szCs w:val="24"/>
              </w:rPr>
            </w:pPr>
            <w:r w:rsidRPr="00C03BF5">
              <w:rPr>
                <w:rFonts w:ascii="Times New Roman" w:hAnsi="Times New Roman"/>
                <w:sz w:val="24"/>
                <w:szCs w:val="24"/>
              </w:rPr>
              <w:t>1.10</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Численность учащихся, вовлеченных в волонтерскую деятельность на базе образовательных организаций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человек</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148</w:t>
            </w:r>
          </w:p>
        </w:tc>
        <w:tc>
          <w:tcPr>
            <w:tcW w:w="1276" w:type="dxa"/>
            <w:shd w:val="clear" w:color="auto" w:fill="auto"/>
          </w:tcPr>
          <w:p w:rsidR="00FD1544" w:rsidRPr="00885C27" w:rsidRDefault="00FD1544" w:rsidP="00FD1544">
            <w:pPr>
              <w:spacing w:after="0" w:line="240" w:lineRule="auto"/>
              <w:jc w:val="center"/>
              <w:rPr>
                <w:rFonts w:ascii="Times New Roman" w:hAnsi="Times New Roman"/>
                <w:sz w:val="24"/>
                <w:szCs w:val="24"/>
              </w:rPr>
            </w:pPr>
            <w:r w:rsidRPr="00885C27">
              <w:rPr>
                <w:rFonts w:ascii="Times New Roman" w:hAnsi="Times New Roman"/>
                <w:sz w:val="24"/>
                <w:szCs w:val="24"/>
              </w:rPr>
              <w:t>897</w:t>
            </w:r>
          </w:p>
        </w:tc>
        <w:tc>
          <w:tcPr>
            <w:tcW w:w="1276" w:type="dxa"/>
            <w:shd w:val="clear" w:color="auto" w:fill="auto"/>
          </w:tcPr>
          <w:p w:rsidR="00FD1544" w:rsidRPr="00885C27" w:rsidRDefault="00FD1544" w:rsidP="00FD1544">
            <w:pPr>
              <w:jc w:val="center"/>
            </w:pPr>
            <w:r w:rsidRPr="00885C27">
              <w:rPr>
                <w:rFonts w:ascii="Times New Roman" w:hAnsi="Times New Roman"/>
                <w:sz w:val="24"/>
                <w:szCs w:val="24"/>
              </w:rPr>
              <w:t>900</w:t>
            </w:r>
          </w:p>
        </w:tc>
        <w:tc>
          <w:tcPr>
            <w:tcW w:w="1275" w:type="dxa"/>
            <w:shd w:val="clear" w:color="auto" w:fill="auto"/>
          </w:tcPr>
          <w:p w:rsidR="00FD1544" w:rsidRPr="00885C27" w:rsidRDefault="00FD1544" w:rsidP="00FD1544">
            <w:pPr>
              <w:jc w:val="center"/>
            </w:pPr>
            <w:r w:rsidRPr="00885C27">
              <w:rPr>
                <w:rFonts w:ascii="Times New Roman" w:hAnsi="Times New Roman"/>
                <w:sz w:val="24"/>
                <w:szCs w:val="24"/>
              </w:rPr>
              <w:t>900</w:t>
            </w:r>
          </w:p>
        </w:tc>
        <w:tc>
          <w:tcPr>
            <w:tcW w:w="1134" w:type="dxa"/>
            <w:shd w:val="clear" w:color="auto" w:fill="auto"/>
          </w:tcPr>
          <w:p w:rsidR="00FD1544" w:rsidRPr="00AE74E7" w:rsidRDefault="00FD1544" w:rsidP="00FD1544">
            <w:pPr>
              <w:jc w:val="center"/>
            </w:pPr>
            <w:r w:rsidRPr="00AE74E7">
              <w:rPr>
                <w:rFonts w:ascii="Times New Roman" w:hAnsi="Times New Roman"/>
                <w:color w:val="000000" w:themeColor="text1"/>
                <w:sz w:val="24"/>
                <w:szCs w:val="24"/>
              </w:rPr>
              <w:t>900</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1.11</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Количество учителей, повысивших квалификацию по работе с высокомотивированными и одаренными детьми</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человек</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0</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885C27">
              <w:rPr>
                <w:rFonts w:ascii="Times New Roman" w:hAnsi="Times New Roman"/>
                <w:sz w:val="24"/>
                <w:szCs w:val="24"/>
              </w:rPr>
              <w:t>40</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77</w:t>
            </w:r>
          </w:p>
        </w:tc>
        <w:tc>
          <w:tcPr>
            <w:tcW w:w="1275"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106</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106</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1.12</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bCs/>
                <w:iCs/>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единиц</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11</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16</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21</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21</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1.13</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человек</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1575</w:t>
            </w:r>
          </w:p>
        </w:tc>
        <w:tc>
          <w:tcPr>
            <w:tcW w:w="1276" w:type="dxa"/>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2295</w:t>
            </w:r>
          </w:p>
        </w:tc>
        <w:tc>
          <w:tcPr>
            <w:tcW w:w="1276" w:type="dxa"/>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2895</w:t>
            </w:r>
          </w:p>
        </w:tc>
        <w:tc>
          <w:tcPr>
            <w:tcW w:w="1275" w:type="dxa"/>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3525</w:t>
            </w:r>
          </w:p>
        </w:tc>
        <w:tc>
          <w:tcPr>
            <w:tcW w:w="1134" w:type="dxa"/>
            <w:shd w:val="clear" w:color="auto" w:fill="auto"/>
          </w:tcPr>
          <w:p w:rsidR="00FD1544" w:rsidRPr="00AE74E7" w:rsidRDefault="00FD1544" w:rsidP="00FD1544">
            <w:pPr>
              <w:pStyle w:val="a4"/>
              <w:ind w:hanging="25"/>
              <w:jc w:val="center"/>
              <w:rPr>
                <w:rFonts w:ascii="Times New Roman" w:hAnsi="Times New Roman"/>
                <w:sz w:val="24"/>
                <w:szCs w:val="24"/>
              </w:rPr>
            </w:pPr>
            <w:r w:rsidRPr="00AE74E7">
              <w:rPr>
                <w:rFonts w:ascii="Times New Roman" w:hAnsi="Times New Roman"/>
                <w:sz w:val="24"/>
                <w:szCs w:val="24"/>
              </w:rPr>
              <w:t>3525</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1.14</w:t>
            </w:r>
          </w:p>
        </w:tc>
        <w:tc>
          <w:tcPr>
            <w:tcW w:w="5670" w:type="dxa"/>
          </w:tcPr>
          <w:p w:rsidR="00FD1544" w:rsidRPr="00C03BF5" w:rsidRDefault="00FD1544" w:rsidP="00FD1544">
            <w:pPr>
              <w:pStyle w:val="a4"/>
              <w:rPr>
                <w:rFonts w:ascii="Times New Roman" w:hAnsi="Times New Roman"/>
                <w:iCs/>
                <w:sz w:val="24"/>
                <w:szCs w:val="24"/>
              </w:rPr>
            </w:pPr>
            <w:r w:rsidRPr="00C03BF5">
              <w:rPr>
                <w:rFonts w:ascii="Times New Roman" w:hAnsi="Times New Roman"/>
                <w:sz w:val="24"/>
                <w:szCs w:val="24"/>
              </w:rPr>
              <w:t>Доля старшеклассников, обучающихся в классах с профильным изучением отдельных предметов</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89</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95</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100</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1.15</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iCs/>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единиц</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7</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10</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13</w:t>
            </w:r>
          </w:p>
        </w:tc>
        <w:tc>
          <w:tcPr>
            <w:tcW w:w="1134" w:type="dxa"/>
            <w:shd w:val="clear" w:color="auto" w:fill="auto"/>
          </w:tcPr>
          <w:p w:rsidR="00FD1544" w:rsidRPr="00AE74E7" w:rsidRDefault="00FD1544" w:rsidP="00FD1544">
            <w:pPr>
              <w:pStyle w:val="a4"/>
              <w:jc w:val="center"/>
              <w:rPr>
                <w:rFonts w:ascii="Times New Roman" w:hAnsi="Times New Roman"/>
                <w:sz w:val="24"/>
                <w:szCs w:val="24"/>
              </w:rPr>
            </w:pPr>
            <w:r w:rsidRPr="00AE74E7">
              <w:rPr>
                <w:rFonts w:ascii="Times New Roman" w:hAnsi="Times New Roman"/>
                <w:sz w:val="24"/>
                <w:szCs w:val="24"/>
              </w:rPr>
              <w:t>13</w:t>
            </w:r>
          </w:p>
        </w:tc>
      </w:tr>
      <w:tr w:rsidR="00885C27" w:rsidRPr="00C03BF5" w:rsidTr="00165ECB">
        <w:tc>
          <w:tcPr>
            <w:tcW w:w="709" w:type="dxa"/>
          </w:tcPr>
          <w:p w:rsidR="00885C27" w:rsidRPr="00C03BF5" w:rsidRDefault="00885C27" w:rsidP="00885C27">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1.16</w:t>
            </w:r>
          </w:p>
        </w:tc>
        <w:tc>
          <w:tcPr>
            <w:tcW w:w="5670" w:type="dxa"/>
          </w:tcPr>
          <w:p w:rsidR="00885C27" w:rsidRPr="00C03BF5" w:rsidRDefault="00885C27" w:rsidP="00885C27">
            <w:pPr>
              <w:pStyle w:val="a4"/>
              <w:rPr>
                <w:rFonts w:ascii="Times New Roman" w:hAnsi="Times New Roman"/>
                <w:sz w:val="24"/>
                <w:szCs w:val="24"/>
              </w:rPr>
            </w:pPr>
            <w:r w:rsidRPr="00C03BF5">
              <w:rPr>
                <w:rFonts w:ascii="Times New Roman" w:hAnsi="Times New Roman"/>
                <w:sz w:val="24"/>
                <w:szCs w:val="24"/>
              </w:rPr>
              <w:t xml:space="preserve">Доля участников открытых онлайн-уроков, реализуемых с учетом опыта цикла открытых </w:t>
            </w:r>
            <w:r w:rsidRPr="00C03BF5">
              <w:rPr>
                <w:rFonts w:ascii="Times New Roman" w:hAnsi="Times New Roman"/>
                <w:sz w:val="24"/>
                <w:szCs w:val="24"/>
              </w:rPr>
              <w:lastRenderedPageBreak/>
              <w:t>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885C27" w:rsidRPr="00AE74E7" w:rsidRDefault="00885C27" w:rsidP="00885C27">
            <w:pPr>
              <w:jc w:val="center"/>
            </w:pPr>
            <w:r w:rsidRPr="00AE74E7">
              <w:rPr>
                <w:rFonts w:ascii="Times New Roman" w:hAnsi="Times New Roman"/>
                <w:sz w:val="24"/>
                <w:szCs w:val="24"/>
              </w:rPr>
              <w:lastRenderedPageBreak/>
              <w:t>процент</w:t>
            </w:r>
          </w:p>
        </w:tc>
        <w:tc>
          <w:tcPr>
            <w:tcW w:w="850" w:type="dxa"/>
          </w:tcPr>
          <w:p w:rsidR="00885C27" w:rsidRPr="00C03BF5" w:rsidRDefault="00885C27" w:rsidP="00885C27">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885C27" w:rsidRPr="00C03BF5" w:rsidRDefault="00885C27" w:rsidP="00885C27">
            <w:pPr>
              <w:spacing w:after="0" w:line="240" w:lineRule="auto"/>
              <w:jc w:val="center"/>
              <w:rPr>
                <w:rFonts w:ascii="Times New Roman" w:hAnsi="Times New Roman"/>
                <w:sz w:val="24"/>
                <w:szCs w:val="24"/>
              </w:rPr>
            </w:pPr>
            <w:r w:rsidRPr="00C03BF5">
              <w:rPr>
                <w:rFonts w:ascii="Times New Roman" w:hAnsi="Times New Roman"/>
                <w:sz w:val="24"/>
                <w:szCs w:val="24"/>
              </w:rPr>
              <w:t>30</w:t>
            </w:r>
          </w:p>
        </w:tc>
        <w:tc>
          <w:tcPr>
            <w:tcW w:w="1276" w:type="dxa"/>
            <w:shd w:val="clear" w:color="auto" w:fill="FFFFFF"/>
          </w:tcPr>
          <w:p w:rsidR="00885C27" w:rsidRPr="00885C27" w:rsidRDefault="00885C27" w:rsidP="00885C27">
            <w:pPr>
              <w:spacing w:after="0" w:line="240" w:lineRule="auto"/>
              <w:jc w:val="center"/>
              <w:rPr>
                <w:rFonts w:ascii="Times New Roman" w:hAnsi="Times New Roman"/>
                <w:sz w:val="24"/>
                <w:szCs w:val="24"/>
              </w:rPr>
            </w:pPr>
            <w:r w:rsidRPr="00885C27">
              <w:rPr>
                <w:rFonts w:ascii="Times New Roman" w:hAnsi="Times New Roman"/>
                <w:sz w:val="24"/>
                <w:szCs w:val="24"/>
              </w:rPr>
              <w:t>76</w:t>
            </w:r>
          </w:p>
        </w:tc>
        <w:tc>
          <w:tcPr>
            <w:tcW w:w="1276" w:type="dxa"/>
            <w:shd w:val="clear" w:color="auto" w:fill="FFFFFF"/>
          </w:tcPr>
          <w:p w:rsidR="00885C27" w:rsidRPr="00885C27" w:rsidRDefault="00885C27" w:rsidP="00885C27">
            <w:r w:rsidRPr="00885C27">
              <w:rPr>
                <w:rFonts w:ascii="Times New Roman" w:hAnsi="Times New Roman"/>
                <w:sz w:val="24"/>
                <w:szCs w:val="24"/>
              </w:rPr>
              <w:t>76</w:t>
            </w:r>
          </w:p>
        </w:tc>
        <w:tc>
          <w:tcPr>
            <w:tcW w:w="1275" w:type="dxa"/>
            <w:shd w:val="clear" w:color="auto" w:fill="FFFFFF"/>
          </w:tcPr>
          <w:p w:rsidR="00885C27" w:rsidRPr="00885C27" w:rsidRDefault="00885C27" w:rsidP="00885C27">
            <w:r w:rsidRPr="00885C27">
              <w:rPr>
                <w:rFonts w:ascii="Times New Roman" w:hAnsi="Times New Roman"/>
                <w:sz w:val="24"/>
                <w:szCs w:val="24"/>
              </w:rPr>
              <w:t>76</w:t>
            </w:r>
          </w:p>
        </w:tc>
        <w:tc>
          <w:tcPr>
            <w:tcW w:w="1134" w:type="dxa"/>
            <w:shd w:val="clear" w:color="auto" w:fill="auto"/>
          </w:tcPr>
          <w:p w:rsidR="00885C27" w:rsidRPr="00885C27" w:rsidRDefault="00885C27" w:rsidP="00885C27">
            <w:r w:rsidRPr="00885C27">
              <w:rPr>
                <w:rFonts w:ascii="Times New Roman" w:hAnsi="Times New Roman"/>
                <w:sz w:val="24"/>
                <w:szCs w:val="24"/>
              </w:rPr>
              <w:t>76</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lastRenderedPageBreak/>
              <w:t>1.17</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85</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100</w:t>
            </w:r>
          </w:p>
        </w:tc>
      </w:tr>
      <w:tr w:rsidR="00FD1544" w:rsidRPr="00C03BF5" w:rsidTr="00885C27">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1.18</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eastAsia="Calibri" w:hAnsi="Times New Roman"/>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единиц</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5</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6</w:t>
            </w:r>
          </w:p>
        </w:tc>
        <w:tc>
          <w:tcPr>
            <w:tcW w:w="1134"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6</w:t>
            </w:r>
          </w:p>
        </w:tc>
      </w:tr>
      <w:tr w:rsidR="00FD1544" w:rsidRPr="00C03BF5" w:rsidTr="00885C27">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1.19</w:t>
            </w:r>
          </w:p>
        </w:tc>
        <w:tc>
          <w:tcPr>
            <w:tcW w:w="5670" w:type="dxa"/>
          </w:tcPr>
          <w:p w:rsidR="00FD1544" w:rsidRPr="00C03BF5" w:rsidRDefault="00FD1544" w:rsidP="00FD1544">
            <w:pPr>
              <w:pStyle w:val="a4"/>
              <w:rPr>
                <w:rFonts w:ascii="Times New Roman" w:hAnsi="Times New Roman"/>
                <w:sz w:val="24"/>
                <w:szCs w:val="24"/>
                <w:shd w:val="clear" w:color="auto" w:fill="FFFFFF"/>
              </w:rPr>
            </w:pPr>
            <w:r w:rsidRPr="00C03BF5">
              <w:rPr>
                <w:rFonts w:ascii="Times New Roman" w:hAnsi="Times New Roman"/>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0</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15</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20</w:t>
            </w:r>
          </w:p>
        </w:tc>
        <w:tc>
          <w:tcPr>
            <w:tcW w:w="1134" w:type="dxa"/>
            <w:shd w:val="clear" w:color="auto" w:fill="auto"/>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20</w:t>
            </w:r>
          </w:p>
        </w:tc>
      </w:tr>
      <w:tr w:rsidR="00FD1544" w:rsidRPr="00C03BF5" w:rsidTr="00885C27">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1.20</w:t>
            </w:r>
          </w:p>
        </w:tc>
        <w:tc>
          <w:tcPr>
            <w:tcW w:w="5670" w:type="dxa"/>
          </w:tcPr>
          <w:p w:rsidR="00FD1544" w:rsidRPr="00C03BF5" w:rsidRDefault="00FD1544" w:rsidP="00FD1544">
            <w:pPr>
              <w:pStyle w:val="af2"/>
              <w:shd w:val="clear" w:color="auto" w:fill="FFFFFF"/>
              <w:spacing w:before="0" w:beforeAutospacing="0" w:after="0" w:afterAutospacing="0"/>
              <w:rPr>
                <w:b/>
              </w:rPr>
            </w:pPr>
            <w:r w:rsidRPr="00C03BF5">
              <w:rPr>
                <w:iCs/>
              </w:rPr>
              <w:t xml:space="preserve">Доля </w:t>
            </w:r>
            <w:r w:rsidRPr="00C03BF5">
              <w:rPr>
                <w:lang w:eastAsia="ja-JP"/>
              </w:rPr>
              <w:t xml:space="preserve">управленческих и педагогических кадров </w:t>
            </w:r>
            <w:r w:rsidRPr="00C03BF5">
              <w:rPr>
                <w:iCs/>
              </w:rPr>
              <w:t xml:space="preserve">общеобразовательных организаций, </w:t>
            </w:r>
            <w:r w:rsidRPr="00C03BF5">
              <w:rPr>
                <w:lang w:eastAsia="ja-JP"/>
              </w:rPr>
              <w:t>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10</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20</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30</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50</w:t>
            </w:r>
          </w:p>
        </w:tc>
        <w:tc>
          <w:tcPr>
            <w:tcW w:w="1134" w:type="dxa"/>
            <w:shd w:val="clear" w:color="auto" w:fill="auto"/>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50</w:t>
            </w:r>
          </w:p>
        </w:tc>
      </w:tr>
      <w:tr w:rsidR="00294C5E" w:rsidRPr="00C03BF5" w:rsidTr="00BA2011">
        <w:tc>
          <w:tcPr>
            <w:tcW w:w="14742" w:type="dxa"/>
            <w:gridSpan w:val="9"/>
          </w:tcPr>
          <w:p w:rsidR="00294C5E" w:rsidRPr="00C03BF5" w:rsidRDefault="00294C5E" w:rsidP="00294C5E">
            <w:pPr>
              <w:pStyle w:val="a4"/>
              <w:rPr>
                <w:rFonts w:ascii="Times New Roman" w:hAnsi="Times New Roman"/>
                <w:sz w:val="24"/>
                <w:szCs w:val="24"/>
              </w:rPr>
            </w:pPr>
            <w:r w:rsidRPr="00C03BF5">
              <w:rPr>
                <w:rFonts w:ascii="Times New Roman" w:hAnsi="Times New Roman"/>
                <w:sz w:val="24"/>
                <w:szCs w:val="24"/>
              </w:rPr>
              <w:t>-------------------------------</w:t>
            </w:r>
          </w:p>
          <w:p w:rsidR="00294C5E" w:rsidRPr="00C03BF5" w:rsidRDefault="00294C5E" w:rsidP="00294C5E">
            <w:pPr>
              <w:pStyle w:val="ConsPlusNormal"/>
              <w:ind w:firstLine="709"/>
              <w:jc w:val="both"/>
              <w:rPr>
                <w:sz w:val="24"/>
                <w:szCs w:val="24"/>
              </w:rPr>
            </w:pPr>
            <w:r w:rsidRPr="00C03BF5">
              <w:rPr>
                <w:sz w:val="24"/>
                <w:szCs w:val="24"/>
              </w:rPr>
              <w:t>&lt;1&gt; Отмечается:</w:t>
            </w:r>
          </w:p>
          <w:p w:rsidR="00294C5E" w:rsidRPr="00C03BF5" w:rsidRDefault="00294C5E" w:rsidP="00294C5E">
            <w:pPr>
              <w:pStyle w:val="ConsPlusNormal"/>
              <w:ind w:firstLine="709"/>
              <w:jc w:val="both"/>
              <w:rPr>
                <w:sz w:val="24"/>
                <w:szCs w:val="24"/>
              </w:rPr>
            </w:pPr>
            <w:r w:rsidRPr="00C03BF5">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294C5E" w:rsidRPr="00C03BF5" w:rsidRDefault="00294C5E" w:rsidP="00294C5E">
            <w:pPr>
              <w:pStyle w:val="ConsPlusNormal"/>
              <w:ind w:firstLine="709"/>
              <w:jc w:val="both"/>
              <w:rPr>
                <w:sz w:val="24"/>
                <w:szCs w:val="24"/>
              </w:rPr>
            </w:pPr>
            <w:r w:rsidRPr="00C03BF5">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294C5E" w:rsidRPr="00C03BF5" w:rsidRDefault="00294C5E" w:rsidP="00294C5E">
            <w:pPr>
              <w:pStyle w:val="ConsPlusNormal"/>
              <w:ind w:firstLine="709"/>
              <w:jc w:val="both"/>
              <w:rPr>
                <w:sz w:val="24"/>
                <w:szCs w:val="24"/>
              </w:rPr>
            </w:pPr>
            <w:r w:rsidRPr="00C03BF5">
              <w:rPr>
                <w:sz w:val="24"/>
                <w:szCs w:val="24"/>
              </w:rPr>
              <w:t>если целевой показатель рассчитывается по методике, включенной в состав муниципальной программы, присваивается статус «3».</w:t>
            </w:r>
          </w:p>
          <w:p w:rsidR="00294C5E" w:rsidRPr="00C03BF5" w:rsidRDefault="00294C5E" w:rsidP="00294C5E">
            <w:pPr>
              <w:pStyle w:val="a4"/>
              <w:rPr>
                <w:rFonts w:ascii="Times New Roman" w:hAnsi="Times New Roman"/>
                <w:sz w:val="24"/>
                <w:szCs w:val="24"/>
              </w:rPr>
            </w:pPr>
            <w:bookmarkStart w:id="1" w:name="P718"/>
            <w:bookmarkEnd w:id="1"/>
            <w:r w:rsidRPr="00C03BF5">
              <w:rPr>
                <w:rFonts w:ascii="Times New Roman" w:hAnsi="Times New Roman"/>
                <w:sz w:val="24"/>
                <w:szCs w:val="24"/>
              </w:rPr>
              <w:lastRenderedPageBreak/>
              <w:t xml:space="preserve">           &lt;2&gt; Год, предшествующий году утверждения муниципальной программы.</w:t>
            </w:r>
          </w:p>
        </w:tc>
      </w:tr>
    </w:tbl>
    <w:p w:rsidR="00294C5E" w:rsidRPr="00C03BF5" w:rsidRDefault="00C03BF5" w:rsidP="00C03BF5">
      <w:pPr>
        <w:pStyle w:val="ConsPlusNormal"/>
        <w:jc w:val="right"/>
      </w:pPr>
      <w:r w:rsidRPr="00C03BF5">
        <w:lastRenderedPageBreak/>
        <w:t>»;</w:t>
      </w:r>
    </w:p>
    <w:p w:rsidR="00A1100E" w:rsidRPr="00AE74E7" w:rsidRDefault="006E2F1A" w:rsidP="00294C5E">
      <w:pPr>
        <w:suppressAutoHyphens/>
        <w:spacing w:after="0" w:line="240" w:lineRule="auto"/>
        <w:ind w:firstLine="709"/>
        <w:jc w:val="both"/>
        <w:rPr>
          <w:rFonts w:ascii="Times New Roman" w:hAnsi="Times New Roman"/>
          <w:sz w:val="28"/>
          <w:szCs w:val="28"/>
        </w:rPr>
      </w:pPr>
      <w:r w:rsidRPr="00AE74E7">
        <w:rPr>
          <w:rFonts w:ascii="Times New Roman" w:hAnsi="Times New Roman"/>
          <w:bCs/>
          <w:sz w:val="28"/>
          <w:szCs w:val="28"/>
        </w:rPr>
        <w:t>3</w:t>
      </w:r>
      <w:r w:rsidR="008B4C05" w:rsidRPr="00AE74E7">
        <w:rPr>
          <w:rFonts w:ascii="Times New Roman" w:hAnsi="Times New Roman"/>
          <w:bCs/>
          <w:sz w:val="28"/>
          <w:szCs w:val="28"/>
        </w:rPr>
        <w:t>)</w:t>
      </w:r>
      <w:r w:rsidR="008B4C05" w:rsidRPr="00AE74E7">
        <w:rPr>
          <w:rFonts w:ascii="Times New Roman" w:hAnsi="Times New Roman"/>
          <w:sz w:val="28"/>
          <w:szCs w:val="28"/>
        </w:rPr>
        <w:t xml:space="preserve"> </w:t>
      </w:r>
      <w:r w:rsidR="00DC63E8" w:rsidRPr="00AE74E7">
        <w:rPr>
          <w:rFonts w:ascii="Times New Roman" w:hAnsi="Times New Roman"/>
          <w:sz w:val="28"/>
          <w:szCs w:val="28"/>
        </w:rPr>
        <w:t xml:space="preserve">таблицу </w:t>
      </w:r>
      <w:r w:rsidR="008B4C05" w:rsidRPr="00AE74E7">
        <w:rPr>
          <w:rFonts w:ascii="Times New Roman" w:hAnsi="Times New Roman"/>
          <w:sz w:val="28"/>
          <w:szCs w:val="28"/>
        </w:rPr>
        <w:t>раздел</w:t>
      </w:r>
      <w:r w:rsidR="00DC63E8" w:rsidRPr="00AE74E7">
        <w:rPr>
          <w:rFonts w:ascii="Times New Roman" w:hAnsi="Times New Roman"/>
          <w:sz w:val="28"/>
          <w:szCs w:val="28"/>
        </w:rPr>
        <w:t>а</w:t>
      </w:r>
      <w:r w:rsidR="008B4C05" w:rsidRPr="00AE74E7">
        <w:rPr>
          <w:rFonts w:ascii="Times New Roman" w:hAnsi="Times New Roman"/>
          <w:sz w:val="28"/>
          <w:szCs w:val="28"/>
        </w:rPr>
        <w:t xml:space="preserve"> «Перечень основных мероприятий муниципальной программы» </w:t>
      </w:r>
      <w:r w:rsidRPr="00AE74E7">
        <w:rPr>
          <w:rFonts w:ascii="Times New Roman" w:hAnsi="Times New Roman"/>
          <w:sz w:val="28"/>
          <w:szCs w:val="28"/>
        </w:rPr>
        <w:t>муниципальной программы</w:t>
      </w:r>
      <w:r w:rsidR="00045C06" w:rsidRPr="00AE74E7">
        <w:rPr>
          <w:rFonts w:ascii="Times New Roman" w:hAnsi="Times New Roman"/>
          <w:sz w:val="28"/>
          <w:szCs w:val="28"/>
        </w:rPr>
        <w:t xml:space="preserve"> изложить в следующей редакци</w:t>
      </w:r>
      <w:r w:rsidR="00D641D7" w:rsidRPr="00AE74E7">
        <w:rPr>
          <w:rFonts w:ascii="Times New Roman" w:hAnsi="Times New Roman"/>
          <w:sz w:val="28"/>
          <w:szCs w:val="28"/>
        </w:rPr>
        <w:t>и:</w:t>
      </w:r>
    </w:p>
    <w:p w:rsidR="006E2F1A" w:rsidRPr="00AE74E7" w:rsidRDefault="00045C06" w:rsidP="00294C5E">
      <w:pPr>
        <w:suppressAutoHyphens/>
        <w:spacing w:after="0" w:line="240" w:lineRule="auto"/>
        <w:ind w:firstLine="112"/>
        <w:jc w:val="center"/>
        <w:rPr>
          <w:rFonts w:ascii="Times New Roman" w:hAnsi="Times New Roman"/>
          <w:b/>
          <w:sz w:val="28"/>
          <w:szCs w:val="28"/>
        </w:rPr>
      </w:pPr>
      <w:r w:rsidRPr="00AE74E7">
        <w:rPr>
          <w:rFonts w:ascii="Times New Roman" w:hAnsi="Times New Roman"/>
          <w:sz w:val="28"/>
          <w:szCs w:val="28"/>
        </w:rPr>
        <w:t>«</w:t>
      </w:r>
      <w:r w:rsidR="006E2F1A" w:rsidRPr="00AE74E7">
        <w:rPr>
          <w:rFonts w:ascii="Times New Roman" w:hAnsi="Times New Roman"/>
          <w:b/>
          <w:sz w:val="28"/>
          <w:szCs w:val="28"/>
        </w:rPr>
        <w:t>ПЕРЕЧЕНЬ ОСНОВНЫХ МЕРОПРИЯТИЙ МУНИЦИПАЛЬНОЙ ПРОГРАММЫ</w:t>
      </w:r>
    </w:p>
    <w:p w:rsidR="0017617A" w:rsidRPr="00AE74E7" w:rsidRDefault="006E2F1A" w:rsidP="00294C5E">
      <w:pPr>
        <w:suppressAutoHyphens/>
        <w:spacing w:after="0" w:line="240" w:lineRule="auto"/>
        <w:ind w:firstLine="112"/>
        <w:jc w:val="center"/>
        <w:rPr>
          <w:rFonts w:ascii="Times New Roman" w:hAnsi="Times New Roman"/>
          <w:b/>
          <w:sz w:val="28"/>
          <w:szCs w:val="28"/>
        </w:rPr>
      </w:pPr>
      <w:r w:rsidRPr="00AE74E7">
        <w:rPr>
          <w:rFonts w:ascii="Times New Roman" w:hAnsi="Times New Roman"/>
          <w:b/>
          <w:sz w:val="28"/>
          <w:szCs w:val="28"/>
        </w:rPr>
        <w:t>«</w:t>
      </w:r>
      <w:r w:rsidRPr="00AE74E7">
        <w:rPr>
          <w:rFonts w:ascii="Times New Roman" w:hAnsi="Times New Roman"/>
          <w:b/>
          <w:bCs/>
          <w:sz w:val="28"/>
          <w:szCs w:val="28"/>
        </w:rPr>
        <w:t>Развитие образования</w:t>
      </w:r>
      <w:r w:rsidRPr="00AE74E7">
        <w:rPr>
          <w:rFonts w:ascii="Times New Roman" w:hAnsi="Times New Roman"/>
          <w:b/>
          <w:sz w:val="28"/>
          <w:szCs w:val="28"/>
        </w:rPr>
        <w:t>»</w:t>
      </w:r>
    </w:p>
    <w:p w:rsidR="00A6175B" w:rsidRPr="003844AD" w:rsidRDefault="00DC63E8" w:rsidP="003844AD">
      <w:pPr>
        <w:pStyle w:val="a4"/>
        <w:jc w:val="center"/>
        <w:rPr>
          <w:rFonts w:ascii="Times New Roman" w:hAnsi="Times New Roman"/>
          <w:b/>
          <w:sz w:val="28"/>
          <w:szCs w:val="28"/>
        </w:rPr>
      </w:pPr>
      <w:r w:rsidRPr="00C03BF5">
        <w:rPr>
          <w:rFonts w:ascii="Times New Roman" w:hAnsi="Times New Roman"/>
          <w:b/>
          <w:sz w:val="28"/>
          <w:szCs w:val="28"/>
        </w:rPr>
        <w:t xml:space="preserve"> </w:t>
      </w: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470"/>
        <w:gridCol w:w="557"/>
        <w:gridCol w:w="684"/>
        <w:gridCol w:w="1108"/>
        <w:gridCol w:w="1033"/>
        <w:gridCol w:w="1093"/>
        <w:gridCol w:w="1134"/>
        <w:gridCol w:w="709"/>
        <w:gridCol w:w="3119"/>
        <w:gridCol w:w="1813"/>
      </w:tblGrid>
      <w:tr w:rsidR="0081797D" w:rsidRPr="00C03BF5" w:rsidTr="00ED3AD4">
        <w:trPr>
          <w:tblHeader/>
        </w:trPr>
        <w:tc>
          <w:tcPr>
            <w:tcW w:w="880" w:type="dxa"/>
            <w:vMerge w:val="restart"/>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 п/п</w:t>
            </w:r>
          </w:p>
        </w:tc>
        <w:tc>
          <w:tcPr>
            <w:tcW w:w="2470" w:type="dxa"/>
            <w:vMerge w:val="restart"/>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Наименование мероприятия</w:t>
            </w:r>
          </w:p>
        </w:tc>
        <w:tc>
          <w:tcPr>
            <w:tcW w:w="557" w:type="dxa"/>
            <w:vMerge w:val="restart"/>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Статус&lt;1&gt;</w:t>
            </w:r>
          </w:p>
        </w:tc>
        <w:tc>
          <w:tcPr>
            <w:tcW w:w="684" w:type="dxa"/>
            <w:vMerge w:val="restart"/>
            <w:shd w:val="clear" w:color="auto" w:fill="auto"/>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Годы реализации</w:t>
            </w:r>
          </w:p>
        </w:tc>
        <w:tc>
          <w:tcPr>
            <w:tcW w:w="5077" w:type="dxa"/>
            <w:gridSpan w:val="5"/>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lang w:val="en-US"/>
              </w:rPr>
            </w:pPr>
            <w:r w:rsidRPr="00C03BF5">
              <w:rPr>
                <w:rFonts w:ascii="Times New Roman" w:hAnsi="Times New Roman"/>
                <w:bCs/>
                <w:sz w:val="24"/>
                <w:szCs w:val="24"/>
              </w:rPr>
              <w:t>Объем финансирования</w:t>
            </w:r>
            <w:r w:rsidRPr="00C03BF5">
              <w:rPr>
                <w:rFonts w:ascii="Times New Roman" w:hAnsi="Times New Roman"/>
                <w:bCs/>
                <w:sz w:val="24"/>
                <w:szCs w:val="24"/>
                <w:lang w:val="en-US"/>
              </w:rPr>
              <w:t xml:space="preserve">, </w:t>
            </w:r>
            <w:r w:rsidRPr="00C03BF5">
              <w:rPr>
                <w:rFonts w:ascii="Times New Roman" w:hAnsi="Times New Roman"/>
                <w:bCs/>
                <w:sz w:val="24"/>
                <w:szCs w:val="24"/>
              </w:rPr>
              <w:t>тыс. рублей</w:t>
            </w:r>
          </w:p>
        </w:tc>
        <w:tc>
          <w:tcPr>
            <w:tcW w:w="3119" w:type="dxa"/>
            <w:vMerge w:val="restart"/>
            <w:shd w:val="clear" w:color="auto" w:fill="auto"/>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Непосредственный результат реализации мероприятия</w:t>
            </w:r>
          </w:p>
        </w:tc>
        <w:tc>
          <w:tcPr>
            <w:tcW w:w="1813" w:type="dxa"/>
            <w:vMerge w:val="restart"/>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Заказчик, главный распорядитель</w:t>
            </w:r>
          </w:p>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(распорядитель) бюджетных средств, исполнитель</w:t>
            </w:r>
          </w:p>
        </w:tc>
      </w:tr>
      <w:tr w:rsidR="0081797D" w:rsidRPr="00C03BF5" w:rsidTr="00ED3AD4">
        <w:trPr>
          <w:tblHeader/>
        </w:trPr>
        <w:tc>
          <w:tcPr>
            <w:tcW w:w="88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247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557"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c>
          <w:tcPr>
            <w:tcW w:w="684"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1108" w:type="dxa"/>
            <w:vMerge w:val="restart"/>
            <w:shd w:val="clear" w:color="auto" w:fill="auto"/>
            <w:textDirection w:val="btLr"/>
          </w:tcPr>
          <w:p w:rsidR="008B4C05" w:rsidRPr="00C03BF5" w:rsidRDefault="008B4C05" w:rsidP="00294C5E">
            <w:pPr>
              <w:spacing w:after="0" w:line="240" w:lineRule="auto"/>
              <w:ind w:left="113" w:right="113"/>
              <w:jc w:val="center"/>
              <w:rPr>
                <w:rFonts w:ascii="Times New Roman" w:hAnsi="Times New Roman"/>
                <w:sz w:val="24"/>
                <w:szCs w:val="24"/>
              </w:rPr>
            </w:pPr>
            <w:r w:rsidRPr="00C03BF5">
              <w:rPr>
                <w:rFonts w:ascii="Times New Roman" w:hAnsi="Times New Roman"/>
                <w:bCs/>
                <w:sz w:val="24"/>
                <w:szCs w:val="24"/>
              </w:rPr>
              <w:t>всего</w:t>
            </w:r>
          </w:p>
        </w:tc>
        <w:tc>
          <w:tcPr>
            <w:tcW w:w="3969" w:type="dxa"/>
            <w:gridSpan w:val="4"/>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в разрезе источников финансирования</w:t>
            </w:r>
          </w:p>
        </w:tc>
        <w:tc>
          <w:tcPr>
            <w:tcW w:w="3119" w:type="dxa"/>
            <w:vMerge/>
            <w:tcBorders>
              <w:bottom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4"/>
                <w:szCs w:val="24"/>
              </w:rPr>
            </w:pPr>
          </w:p>
        </w:tc>
        <w:tc>
          <w:tcPr>
            <w:tcW w:w="1813"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r>
      <w:tr w:rsidR="0081797D" w:rsidRPr="00C03BF5" w:rsidTr="00ED3AD4">
        <w:trPr>
          <w:cantSplit/>
          <w:trHeight w:val="1583"/>
          <w:tblHeader/>
        </w:trPr>
        <w:tc>
          <w:tcPr>
            <w:tcW w:w="88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247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557"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c>
          <w:tcPr>
            <w:tcW w:w="684"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1108" w:type="dxa"/>
            <w:vMerge/>
            <w:tcBorders>
              <w:bottom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4"/>
                <w:szCs w:val="24"/>
              </w:rPr>
            </w:pPr>
          </w:p>
        </w:tc>
        <w:tc>
          <w:tcPr>
            <w:tcW w:w="1033" w:type="dxa"/>
            <w:tcBorders>
              <w:bottom w:val="single" w:sz="4" w:space="0" w:color="auto"/>
            </w:tcBorders>
            <w:shd w:val="clear" w:color="auto" w:fill="auto"/>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федеральный бюджет</w:t>
            </w:r>
          </w:p>
        </w:tc>
        <w:tc>
          <w:tcPr>
            <w:tcW w:w="1093" w:type="dxa"/>
            <w:tcBorders>
              <w:bottom w:val="single" w:sz="4" w:space="0" w:color="auto"/>
            </w:tcBorders>
            <w:shd w:val="clear" w:color="auto" w:fill="auto"/>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краевой бюджет</w:t>
            </w:r>
          </w:p>
        </w:tc>
        <w:tc>
          <w:tcPr>
            <w:tcW w:w="1134" w:type="dxa"/>
            <w:tcBorders>
              <w:bottom w:val="single" w:sz="4" w:space="0" w:color="auto"/>
            </w:tcBorders>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местный бюджет</w:t>
            </w:r>
          </w:p>
        </w:tc>
        <w:tc>
          <w:tcPr>
            <w:tcW w:w="709" w:type="dxa"/>
            <w:tcBorders>
              <w:bottom w:val="single" w:sz="4" w:space="0" w:color="auto"/>
            </w:tcBorders>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внебюджетные источники</w:t>
            </w:r>
          </w:p>
        </w:tc>
        <w:tc>
          <w:tcPr>
            <w:tcW w:w="3119" w:type="dxa"/>
            <w:vMerge/>
            <w:tcBorders>
              <w:bottom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4"/>
                <w:szCs w:val="24"/>
              </w:rPr>
            </w:pPr>
          </w:p>
        </w:tc>
        <w:tc>
          <w:tcPr>
            <w:tcW w:w="1813"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r>
    </w:tbl>
    <w:p w:rsidR="008B4C05" w:rsidRPr="00C03BF5" w:rsidRDefault="00F5207E" w:rsidP="00294C5E">
      <w:pPr>
        <w:tabs>
          <w:tab w:val="left" w:pos="0"/>
          <w:tab w:val="left" w:pos="3686"/>
        </w:tabs>
        <w:autoSpaceDE w:val="0"/>
        <w:autoSpaceDN w:val="0"/>
        <w:adjustRightInd w:val="0"/>
        <w:spacing w:after="0" w:line="240" w:lineRule="auto"/>
        <w:ind w:right="111" w:firstLine="709"/>
        <w:jc w:val="both"/>
        <w:rPr>
          <w:rFonts w:ascii="Times New Roman" w:hAnsi="Times New Roman"/>
          <w:sz w:val="2"/>
          <w:szCs w:val="28"/>
        </w:rPr>
      </w:pPr>
      <w:r w:rsidRPr="00C03B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470"/>
        <w:gridCol w:w="557"/>
        <w:gridCol w:w="684"/>
        <w:gridCol w:w="1108"/>
        <w:gridCol w:w="1033"/>
        <w:gridCol w:w="1093"/>
        <w:gridCol w:w="1133"/>
        <w:gridCol w:w="710"/>
        <w:gridCol w:w="3119"/>
        <w:gridCol w:w="1814"/>
      </w:tblGrid>
      <w:tr w:rsidR="0081797D" w:rsidRPr="00C03BF5" w:rsidTr="002C54F2">
        <w:trPr>
          <w:trHeight w:val="273"/>
          <w:tblHeader/>
        </w:trPr>
        <w:tc>
          <w:tcPr>
            <w:tcW w:w="880"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1</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2</w:t>
            </w:r>
          </w:p>
        </w:tc>
        <w:tc>
          <w:tcPr>
            <w:tcW w:w="557"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3</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5</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6</w:t>
            </w: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7</w:t>
            </w:r>
          </w:p>
        </w:tc>
        <w:tc>
          <w:tcPr>
            <w:tcW w:w="1133"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8</w:t>
            </w:r>
          </w:p>
        </w:tc>
        <w:tc>
          <w:tcPr>
            <w:tcW w:w="710"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9</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10</w:t>
            </w:r>
          </w:p>
        </w:tc>
        <w:tc>
          <w:tcPr>
            <w:tcW w:w="1814"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center"/>
              <w:rPr>
                <w:rFonts w:ascii="Times New Roman" w:hAnsi="Times New Roman"/>
                <w:sz w:val="20"/>
                <w:szCs w:val="20"/>
                <w:lang w:val="en-US"/>
              </w:rPr>
            </w:pPr>
            <w:r w:rsidRPr="00C03BF5">
              <w:rPr>
                <w:rFonts w:ascii="Times New Roman" w:hAnsi="Times New Roman"/>
                <w:sz w:val="20"/>
                <w:szCs w:val="20"/>
              </w:rPr>
              <w:t>11</w:t>
            </w:r>
          </w:p>
        </w:tc>
      </w:tr>
      <w:tr w:rsidR="0081797D" w:rsidRPr="00C03BF5" w:rsidTr="00ED3AD4">
        <w:trPr>
          <w:trHeight w:val="273"/>
        </w:trPr>
        <w:tc>
          <w:tcPr>
            <w:tcW w:w="880"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1</w:t>
            </w:r>
          </w:p>
        </w:tc>
        <w:tc>
          <w:tcPr>
            <w:tcW w:w="2470"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rPr>
                <w:rFonts w:ascii="Times New Roman" w:hAnsi="Times New Roman"/>
                <w:sz w:val="20"/>
                <w:szCs w:val="20"/>
              </w:rPr>
            </w:pPr>
            <w:r w:rsidRPr="00C03BF5">
              <w:rPr>
                <w:rFonts w:ascii="Times New Roman" w:hAnsi="Times New Roman"/>
                <w:sz w:val="20"/>
                <w:szCs w:val="20"/>
              </w:rPr>
              <w:t>Цель 1</w:t>
            </w:r>
          </w:p>
        </w:tc>
        <w:tc>
          <w:tcPr>
            <w:tcW w:w="11251" w:type="dxa"/>
            <w:gridSpan w:val="9"/>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both"/>
              <w:rPr>
                <w:rFonts w:ascii="Times New Roman" w:hAnsi="Times New Roman"/>
                <w:sz w:val="20"/>
                <w:szCs w:val="20"/>
              </w:rPr>
            </w:pPr>
            <w:r w:rsidRPr="00C03BF5">
              <w:rPr>
                <w:rFonts w:ascii="Times New Roman" w:hAnsi="Times New Roman"/>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81797D" w:rsidRPr="00C03BF5" w:rsidTr="00ED3AD4">
        <w:trPr>
          <w:trHeight w:val="273"/>
        </w:trPr>
        <w:tc>
          <w:tcPr>
            <w:tcW w:w="880"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1.1</w:t>
            </w:r>
          </w:p>
        </w:tc>
        <w:tc>
          <w:tcPr>
            <w:tcW w:w="2470"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rPr>
                <w:rFonts w:ascii="Times New Roman" w:hAnsi="Times New Roman"/>
                <w:sz w:val="20"/>
                <w:szCs w:val="20"/>
              </w:rPr>
            </w:pPr>
            <w:r w:rsidRPr="00C03BF5">
              <w:rPr>
                <w:rFonts w:ascii="Times New Roman" w:hAnsi="Times New Roman"/>
                <w:sz w:val="20"/>
                <w:szCs w:val="20"/>
              </w:rPr>
              <w:t>Задача 1.1</w:t>
            </w:r>
          </w:p>
        </w:tc>
        <w:tc>
          <w:tcPr>
            <w:tcW w:w="11251" w:type="dxa"/>
            <w:gridSpan w:val="9"/>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both"/>
              <w:rPr>
                <w:rFonts w:ascii="Times New Roman" w:hAnsi="Times New Roman"/>
                <w:sz w:val="20"/>
                <w:szCs w:val="20"/>
              </w:rPr>
            </w:pPr>
            <w:r w:rsidRPr="00C03BF5">
              <w:rPr>
                <w:rFonts w:ascii="Times New Roman" w:hAnsi="Times New Roman"/>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185"/>
        </w:trPr>
        <w:tc>
          <w:tcPr>
            <w:tcW w:w="880" w:type="dxa"/>
            <w:vMerge w:val="restart"/>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1.1.1</w:t>
            </w:r>
          </w:p>
        </w:tc>
        <w:tc>
          <w:tcPr>
            <w:tcW w:w="2470" w:type="dxa"/>
            <w:vMerge w:val="restart"/>
            <w:tcBorders>
              <w:top w:val="single" w:sz="4" w:space="0" w:color="auto"/>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r w:rsidRPr="00C03BF5">
              <w:rPr>
                <w:rFonts w:ascii="Times New Roman" w:hAnsi="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auto"/>
              <w:left w:val="single" w:sz="4" w:space="0" w:color="auto"/>
              <w:right w:val="single" w:sz="4" w:space="0" w:color="auto"/>
            </w:tcBorders>
          </w:tcPr>
          <w:p w:rsidR="00B60C06" w:rsidRPr="00C03BF5" w:rsidRDefault="00163624" w:rsidP="00294C5E">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shd w:val="clear" w:color="auto" w:fill="auto"/>
          </w:tcPr>
          <w:p w:rsidR="00B60C06" w:rsidRPr="00C03BF5" w:rsidRDefault="00B60C06" w:rsidP="008F0420">
            <w:pPr>
              <w:spacing w:after="0" w:line="240" w:lineRule="auto"/>
              <w:jc w:val="both"/>
              <w:rPr>
                <w:rFonts w:ascii="Times New Roman" w:hAnsi="Times New Roman"/>
                <w:sz w:val="20"/>
                <w:szCs w:val="20"/>
              </w:rPr>
            </w:pPr>
            <w:r w:rsidRPr="00C03BF5">
              <w:rPr>
                <w:rFonts w:ascii="Times New Roman" w:hAnsi="Times New Roman"/>
                <w:sz w:val="20"/>
                <w:szCs w:val="20"/>
              </w:rPr>
              <w:t xml:space="preserve">  </w:t>
            </w:r>
            <w:r w:rsidR="008F0420">
              <w:rPr>
                <w:rFonts w:ascii="Times New Roman" w:hAnsi="Times New Roman"/>
                <w:sz w:val="20"/>
                <w:szCs w:val="20"/>
              </w:rPr>
              <w:t>208172,6</w:t>
            </w:r>
          </w:p>
        </w:tc>
        <w:tc>
          <w:tcPr>
            <w:tcW w:w="103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27737,4</w:t>
            </w:r>
          </w:p>
        </w:tc>
        <w:tc>
          <w:tcPr>
            <w:tcW w:w="1133" w:type="dxa"/>
            <w:tcBorders>
              <w:top w:val="single" w:sz="4" w:space="0" w:color="auto"/>
              <w:left w:val="single" w:sz="4" w:space="0" w:color="auto"/>
              <w:bottom w:val="single" w:sz="4" w:space="0" w:color="auto"/>
              <w:right w:val="single" w:sz="4" w:space="0" w:color="auto"/>
            </w:tcBorders>
          </w:tcPr>
          <w:p w:rsidR="00B60C06" w:rsidRPr="00C03BF5"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180435,2</w:t>
            </w:r>
          </w:p>
        </w:tc>
        <w:tc>
          <w:tcPr>
            <w:tcW w:w="710"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tcBorders>
            <w:shd w:val="clear" w:color="auto" w:fill="auto"/>
          </w:tcPr>
          <w:p w:rsidR="00B60C06" w:rsidRPr="00C03BF5" w:rsidRDefault="00B60C06" w:rsidP="00B60C06">
            <w:pPr>
              <w:spacing w:after="0" w:line="240" w:lineRule="auto"/>
              <w:jc w:val="center"/>
              <w:rPr>
                <w:rFonts w:ascii="Times New Roman" w:hAnsi="Times New Roman"/>
                <w:sz w:val="20"/>
                <w:szCs w:val="20"/>
              </w:rPr>
            </w:pPr>
            <w:r w:rsidRPr="00C03BF5">
              <w:rPr>
                <w:rFonts w:ascii="Times New Roman" w:hAnsi="Times New Roman"/>
                <w:sz w:val="20"/>
                <w:szCs w:val="20"/>
              </w:rPr>
              <w:t>Капитальный, текущий ремонт, материально-техническое обеспечение в 91 ОО за счет местного бюджета, в 21 ОО за счет средств краевого бюджета, текущий ремонт площадок</w:t>
            </w:r>
          </w:p>
        </w:tc>
        <w:tc>
          <w:tcPr>
            <w:tcW w:w="1814" w:type="dxa"/>
            <w:vMerge w:val="restart"/>
            <w:tcBorders>
              <w:top w:val="single" w:sz="4" w:space="0" w:color="auto"/>
              <w:left w:val="single" w:sz="4" w:space="0" w:color="auto"/>
            </w:tcBorders>
          </w:tcPr>
          <w:p w:rsidR="00B60C06" w:rsidRPr="00C03BF5" w:rsidRDefault="00B60C06" w:rsidP="00B60C06">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162"/>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shd w:val="clear" w:color="auto" w:fill="auto"/>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43740,1</w:t>
            </w:r>
          </w:p>
        </w:tc>
        <w:tc>
          <w:tcPr>
            <w:tcW w:w="103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43740,1</w:t>
            </w:r>
          </w:p>
        </w:tc>
        <w:tc>
          <w:tcPr>
            <w:tcW w:w="710" w:type="dxa"/>
            <w:tcBorders>
              <w:top w:val="single" w:sz="4" w:space="0" w:color="auto"/>
              <w:left w:val="single" w:sz="4" w:space="0" w:color="auto"/>
              <w:bottom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shd w:val="clear" w:color="auto" w:fill="auto"/>
          </w:tcPr>
          <w:p w:rsidR="00B60C06" w:rsidRPr="00C03BF5"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193"/>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24592,7</w:t>
            </w:r>
          </w:p>
        </w:tc>
        <w:tc>
          <w:tcPr>
            <w:tcW w:w="1033"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24592,7</w:t>
            </w:r>
          </w:p>
        </w:tc>
        <w:tc>
          <w:tcPr>
            <w:tcW w:w="710"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shd w:val="clear" w:color="auto" w:fill="auto"/>
          </w:tcPr>
          <w:p w:rsidR="00B60C06" w:rsidRPr="00C03BF5"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193"/>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right w:val="single" w:sz="4" w:space="0" w:color="auto"/>
            </w:tcBorders>
          </w:tcPr>
          <w:p w:rsidR="00B60C06" w:rsidRPr="00C03BF5"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24592,7</w:t>
            </w:r>
          </w:p>
        </w:tc>
        <w:tc>
          <w:tcPr>
            <w:tcW w:w="10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AE74E7"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24592,7</w:t>
            </w:r>
          </w:p>
        </w:tc>
        <w:tc>
          <w:tcPr>
            <w:tcW w:w="710"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shd w:val="clear" w:color="auto" w:fill="auto"/>
          </w:tcPr>
          <w:p w:rsidR="00B60C06" w:rsidRPr="00AE74E7"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81797D"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3B2076" w:rsidRPr="00C03BF5" w:rsidRDefault="003B2076" w:rsidP="00294C5E">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tcPr>
          <w:p w:rsidR="003B2076" w:rsidRPr="00C03BF5" w:rsidRDefault="003B2076" w:rsidP="00294C5E">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3B2076" w:rsidRPr="00C03BF5" w:rsidRDefault="003B207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3B2076" w:rsidRPr="00C03BF5" w:rsidRDefault="003B2076" w:rsidP="00294C5E">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3B2076" w:rsidRPr="00C03BF5"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301098,1</w:t>
            </w:r>
          </w:p>
        </w:tc>
        <w:tc>
          <w:tcPr>
            <w:tcW w:w="1033" w:type="dxa"/>
            <w:tcBorders>
              <w:top w:val="single" w:sz="4" w:space="0" w:color="auto"/>
              <w:left w:val="single" w:sz="4" w:space="0" w:color="auto"/>
              <w:bottom w:val="single" w:sz="4" w:space="0" w:color="auto"/>
              <w:right w:val="single" w:sz="4" w:space="0" w:color="auto"/>
            </w:tcBorders>
          </w:tcPr>
          <w:p w:rsidR="003B2076" w:rsidRPr="00AE74E7" w:rsidRDefault="003B207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3B2076" w:rsidRPr="00AE74E7" w:rsidRDefault="0088663E" w:rsidP="00294C5E">
            <w:pPr>
              <w:spacing w:after="0" w:line="240" w:lineRule="auto"/>
              <w:jc w:val="center"/>
              <w:rPr>
                <w:rFonts w:ascii="Times New Roman" w:hAnsi="Times New Roman"/>
                <w:sz w:val="20"/>
                <w:szCs w:val="20"/>
              </w:rPr>
            </w:pPr>
            <w:r w:rsidRPr="00AE74E7">
              <w:rPr>
                <w:rFonts w:ascii="Times New Roman" w:hAnsi="Times New Roman"/>
                <w:sz w:val="20"/>
                <w:szCs w:val="20"/>
              </w:rPr>
              <w:t>27737,4</w:t>
            </w:r>
          </w:p>
        </w:tc>
        <w:tc>
          <w:tcPr>
            <w:tcW w:w="1133" w:type="dxa"/>
            <w:tcBorders>
              <w:top w:val="single" w:sz="4" w:space="0" w:color="auto"/>
              <w:left w:val="single" w:sz="4" w:space="0" w:color="auto"/>
              <w:bottom w:val="single" w:sz="4" w:space="0" w:color="auto"/>
              <w:right w:val="single" w:sz="4" w:space="0" w:color="auto"/>
            </w:tcBorders>
          </w:tcPr>
          <w:p w:rsidR="003B2076" w:rsidRPr="00AE74E7"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273360,7</w:t>
            </w:r>
          </w:p>
        </w:tc>
        <w:tc>
          <w:tcPr>
            <w:tcW w:w="710" w:type="dxa"/>
            <w:tcBorders>
              <w:top w:val="single" w:sz="4" w:space="0" w:color="auto"/>
              <w:left w:val="single" w:sz="4" w:space="0" w:color="auto"/>
              <w:bottom w:val="single" w:sz="4" w:space="0" w:color="auto"/>
              <w:right w:val="single" w:sz="4" w:space="0" w:color="auto"/>
            </w:tcBorders>
          </w:tcPr>
          <w:p w:rsidR="003B2076" w:rsidRPr="00AE74E7" w:rsidRDefault="003B207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tcBorders>
            <w:shd w:val="clear" w:color="auto" w:fill="auto"/>
          </w:tcPr>
          <w:p w:rsidR="003B2076" w:rsidRPr="00AE74E7" w:rsidRDefault="00B60C06" w:rsidP="00B60C06">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tcBorders>
          </w:tcPr>
          <w:p w:rsidR="003B2076" w:rsidRPr="00C03BF5" w:rsidRDefault="003B207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val="restart"/>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1.1.1.1</w:t>
            </w:r>
          </w:p>
        </w:tc>
        <w:tc>
          <w:tcPr>
            <w:tcW w:w="2470" w:type="dxa"/>
            <w:vMerge w:val="restart"/>
            <w:tcBorders>
              <w:top w:val="single" w:sz="4" w:space="0" w:color="auto"/>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r w:rsidRPr="00C03BF5">
              <w:rPr>
                <w:rFonts w:ascii="Times New Roman" w:hAnsi="Times New Roman"/>
                <w:sz w:val="20"/>
                <w:szCs w:val="20"/>
              </w:rPr>
              <w:t xml:space="preserve">в том числе  </w:t>
            </w:r>
            <w:r w:rsidRPr="00C03BF5">
              <w:rPr>
                <w:rFonts w:ascii="Times New Roman" w:hAnsi="Times New Roman"/>
                <w:sz w:val="20"/>
                <w:szCs w:val="20"/>
                <w:lang w:eastAsia="ja-JP"/>
              </w:rPr>
              <w:t>в рамках реализации муниципального проекта «Будущее Тамани» (</w:t>
            </w:r>
            <w:r w:rsidRPr="00C03BF5">
              <w:rPr>
                <w:rFonts w:ascii="Times New Roman" w:hAnsi="Times New Roman"/>
                <w:sz w:val="20"/>
                <w:szCs w:val="20"/>
              </w:rPr>
              <w:t xml:space="preserve">улучшение материально-технической базы </w:t>
            </w:r>
            <w:r w:rsidRPr="00C03BF5">
              <w:rPr>
                <w:rFonts w:ascii="Times New Roman" w:hAnsi="Times New Roman"/>
                <w:sz w:val="20"/>
                <w:szCs w:val="20"/>
                <w:lang w:eastAsia="ja-JP"/>
              </w:rPr>
              <w:t xml:space="preserve">детских </w:t>
            </w:r>
            <w:r w:rsidRPr="00C03BF5">
              <w:rPr>
                <w:rFonts w:ascii="Times New Roman" w:hAnsi="Times New Roman"/>
                <w:sz w:val="20"/>
                <w:szCs w:val="20"/>
                <w:lang w:eastAsia="ja-JP"/>
              </w:rPr>
              <w:lastRenderedPageBreak/>
              <w:t>садов и школ)</w:t>
            </w:r>
          </w:p>
        </w:tc>
        <w:tc>
          <w:tcPr>
            <w:tcW w:w="557" w:type="dxa"/>
            <w:vMerge w:val="restart"/>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4</w:t>
            </w: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shd w:val="clear" w:color="auto" w:fill="auto"/>
          </w:tcPr>
          <w:p w:rsidR="00B60C06" w:rsidRPr="00C03BF5"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62966,9</w:t>
            </w:r>
          </w:p>
        </w:tc>
        <w:tc>
          <w:tcPr>
            <w:tcW w:w="103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4417,4</w:t>
            </w:r>
          </w:p>
        </w:tc>
        <w:tc>
          <w:tcPr>
            <w:tcW w:w="1133" w:type="dxa"/>
            <w:tcBorders>
              <w:top w:val="single" w:sz="4" w:space="0" w:color="auto"/>
              <w:left w:val="single" w:sz="4" w:space="0" w:color="auto"/>
              <w:bottom w:val="single" w:sz="4" w:space="0" w:color="auto"/>
              <w:right w:val="single" w:sz="4" w:space="0" w:color="auto"/>
            </w:tcBorders>
          </w:tcPr>
          <w:p w:rsidR="00B60C06" w:rsidRPr="00AE74E7"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58549,5</w:t>
            </w:r>
          </w:p>
        </w:tc>
        <w:tc>
          <w:tcPr>
            <w:tcW w:w="710"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tcBorders>
          </w:tcPr>
          <w:p w:rsidR="0017617A" w:rsidRPr="00AE74E7" w:rsidRDefault="00B60C06" w:rsidP="00B60C06">
            <w:pPr>
              <w:spacing w:after="0" w:line="240" w:lineRule="auto"/>
              <w:jc w:val="center"/>
              <w:rPr>
                <w:rFonts w:ascii="Times New Roman" w:hAnsi="Times New Roman"/>
                <w:sz w:val="20"/>
                <w:szCs w:val="20"/>
              </w:rPr>
            </w:pPr>
            <w:r w:rsidRPr="00AE74E7">
              <w:rPr>
                <w:rFonts w:ascii="Times New Roman" w:hAnsi="Times New Roman"/>
                <w:sz w:val="20"/>
                <w:szCs w:val="20"/>
              </w:rPr>
              <w:t xml:space="preserve">За счет </w:t>
            </w:r>
            <w:r w:rsidR="0017617A" w:rsidRPr="00AE74E7">
              <w:rPr>
                <w:rFonts w:ascii="Times New Roman" w:hAnsi="Times New Roman"/>
                <w:sz w:val="20"/>
                <w:szCs w:val="20"/>
              </w:rPr>
              <w:t xml:space="preserve">средств </w:t>
            </w:r>
            <w:r w:rsidRPr="00AE74E7">
              <w:rPr>
                <w:rFonts w:ascii="Times New Roman" w:hAnsi="Times New Roman"/>
                <w:sz w:val="20"/>
                <w:szCs w:val="20"/>
              </w:rPr>
              <w:t xml:space="preserve">муниципального бюджета: </w:t>
            </w:r>
          </w:p>
          <w:p w:rsidR="00B60C06" w:rsidRPr="00AE74E7" w:rsidRDefault="00B60C06" w:rsidP="0017617A">
            <w:pPr>
              <w:spacing w:after="0" w:line="240" w:lineRule="auto"/>
              <w:jc w:val="center"/>
              <w:rPr>
                <w:rFonts w:ascii="Times New Roman" w:hAnsi="Times New Roman"/>
                <w:sz w:val="20"/>
                <w:szCs w:val="20"/>
              </w:rPr>
            </w:pPr>
            <w:r w:rsidRPr="00AE74E7">
              <w:rPr>
                <w:rFonts w:ascii="Times New Roman" w:hAnsi="Times New Roman"/>
                <w:sz w:val="20"/>
                <w:szCs w:val="20"/>
              </w:rPr>
              <w:t xml:space="preserve">капитальный ремонт спортивной   площадки   МБОУ ООШ № 26; капитальный ремонт МБОУ СОШ № 3, МБОУ ООШ 19 </w:t>
            </w:r>
            <w:r w:rsidRPr="00AE74E7">
              <w:rPr>
                <w:rFonts w:ascii="Times New Roman" w:hAnsi="Times New Roman"/>
                <w:sz w:val="20"/>
                <w:szCs w:val="20"/>
              </w:rPr>
              <w:lastRenderedPageBreak/>
              <w:t>(кроме работ, предусмотренных п. 1.1.29)</w:t>
            </w:r>
            <w:r w:rsidR="0017617A" w:rsidRPr="00AE74E7">
              <w:rPr>
                <w:rFonts w:ascii="Times New Roman" w:hAnsi="Times New Roman"/>
                <w:sz w:val="20"/>
                <w:szCs w:val="20"/>
              </w:rPr>
              <w:t xml:space="preserve">;                                     </w:t>
            </w:r>
            <w:r w:rsidRPr="00AE74E7">
              <w:rPr>
                <w:rFonts w:ascii="Times New Roman" w:hAnsi="Times New Roman"/>
                <w:sz w:val="20"/>
                <w:szCs w:val="20"/>
              </w:rPr>
              <w:t xml:space="preserve"> </w:t>
            </w:r>
            <w:r w:rsidR="0017617A" w:rsidRPr="00AE74E7">
              <w:rPr>
                <w:rFonts w:ascii="Times New Roman" w:hAnsi="Times New Roman"/>
                <w:sz w:val="20"/>
                <w:szCs w:val="20"/>
              </w:rPr>
              <w:t xml:space="preserve">  з</w:t>
            </w:r>
            <w:r w:rsidRPr="00AE74E7">
              <w:rPr>
                <w:rFonts w:ascii="Times New Roman" w:hAnsi="Times New Roman"/>
                <w:sz w:val="20"/>
                <w:szCs w:val="20"/>
              </w:rPr>
              <w:t xml:space="preserve">а счет </w:t>
            </w:r>
            <w:r w:rsidR="0017617A" w:rsidRPr="00AE74E7">
              <w:rPr>
                <w:rFonts w:ascii="Times New Roman" w:hAnsi="Times New Roman"/>
                <w:sz w:val="20"/>
                <w:szCs w:val="20"/>
              </w:rPr>
              <w:t xml:space="preserve">средств </w:t>
            </w:r>
            <w:r w:rsidRPr="00AE74E7">
              <w:rPr>
                <w:rFonts w:ascii="Times New Roman" w:hAnsi="Times New Roman"/>
                <w:sz w:val="20"/>
                <w:szCs w:val="20"/>
              </w:rPr>
              <w:t>краевого бюджета: капитальный ремонт и обустройство спортивной   площадки  МБОУ ООШ № 26</w:t>
            </w:r>
          </w:p>
        </w:tc>
        <w:tc>
          <w:tcPr>
            <w:tcW w:w="1814" w:type="dxa"/>
            <w:vMerge w:val="restart"/>
            <w:tcBorders>
              <w:top w:val="single" w:sz="4" w:space="0" w:color="auto"/>
              <w:left w:val="single" w:sz="4" w:space="0" w:color="auto"/>
            </w:tcBorders>
          </w:tcPr>
          <w:p w:rsidR="00B60C06" w:rsidRPr="00C03BF5" w:rsidRDefault="00B60C06" w:rsidP="00B60C06">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Заказчики, исполнители - ОО, главный распорядитель - управление образованием</w:t>
            </w: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shd w:val="clear" w:color="auto" w:fill="auto"/>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B60C06" w:rsidRPr="00AE74E7"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B60C06" w:rsidRPr="00AE74E7"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color w:val="FF0000"/>
                <w:sz w:val="20"/>
                <w:szCs w:val="20"/>
              </w:rPr>
            </w:pPr>
            <w:r w:rsidRPr="00AE74E7">
              <w:rPr>
                <w:rFonts w:ascii="Times New Roman" w:hAnsi="Times New Roman"/>
                <w:sz w:val="20"/>
                <w:szCs w:val="20"/>
              </w:rPr>
              <w:t>0,0</w:t>
            </w:r>
          </w:p>
        </w:tc>
        <w:tc>
          <w:tcPr>
            <w:tcW w:w="10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B60C06" w:rsidRPr="00AE74E7"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81797D"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272858" w:rsidRPr="00C03BF5" w:rsidRDefault="00272858" w:rsidP="00294C5E">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tcPr>
          <w:p w:rsidR="00272858" w:rsidRPr="00C03BF5" w:rsidRDefault="00272858" w:rsidP="00294C5E">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272858" w:rsidRPr="00C03BF5" w:rsidRDefault="00272858"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272858" w:rsidRPr="00C03BF5" w:rsidRDefault="00272858" w:rsidP="00294C5E">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272858" w:rsidRPr="00C03BF5"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62966,9</w:t>
            </w:r>
          </w:p>
        </w:tc>
        <w:tc>
          <w:tcPr>
            <w:tcW w:w="1033" w:type="dxa"/>
            <w:tcBorders>
              <w:top w:val="single" w:sz="4" w:space="0" w:color="auto"/>
              <w:left w:val="single" w:sz="4" w:space="0" w:color="auto"/>
              <w:bottom w:val="single" w:sz="4" w:space="0" w:color="auto"/>
              <w:right w:val="single" w:sz="4" w:space="0" w:color="auto"/>
            </w:tcBorders>
          </w:tcPr>
          <w:p w:rsidR="00272858" w:rsidRPr="00AE74E7" w:rsidRDefault="00272858"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272858" w:rsidRPr="00AE74E7" w:rsidRDefault="00B75EBE" w:rsidP="00294C5E">
            <w:pPr>
              <w:spacing w:after="0" w:line="240" w:lineRule="auto"/>
              <w:jc w:val="center"/>
              <w:rPr>
                <w:rFonts w:ascii="Times New Roman" w:hAnsi="Times New Roman"/>
                <w:sz w:val="20"/>
                <w:szCs w:val="20"/>
              </w:rPr>
            </w:pPr>
            <w:r w:rsidRPr="00AE74E7">
              <w:rPr>
                <w:rFonts w:ascii="Times New Roman" w:hAnsi="Times New Roman"/>
                <w:sz w:val="20"/>
                <w:szCs w:val="20"/>
              </w:rPr>
              <w:t>4417,4</w:t>
            </w:r>
          </w:p>
        </w:tc>
        <w:tc>
          <w:tcPr>
            <w:tcW w:w="1133" w:type="dxa"/>
            <w:tcBorders>
              <w:top w:val="single" w:sz="4" w:space="0" w:color="auto"/>
              <w:left w:val="single" w:sz="4" w:space="0" w:color="auto"/>
              <w:bottom w:val="single" w:sz="4" w:space="0" w:color="auto"/>
              <w:right w:val="single" w:sz="4" w:space="0" w:color="auto"/>
            </w:tcBorders>
          </w:tcPr>
          <w:p w:rsidR="00272858" w:rsidRPr="00AE74E7"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58549,5</w:t>
            </w:r>
          </w:p>
        </w:tc>
        <w:tc>
          <w:tcPr>
            <w:tcW w:w="710" w:type="dxa"/>
            <w:tcBorders>
              <w:top w:val="single" w:sz="4" w:space="0" w:color="auto"/>
              <w:left w:val="single" w:sz="4" w:space="0" w:color="auto"/>
              <w:bottom w:val="single" w:sz="4" w:space="0" w:color="auto"/>
              <w:right w:val="single" w:sz="4" w:space="0" w:color="auto"/>
            </w:tcBorders>
          </w:tcPr>
          <w:p w:rsidR="00272858" w:rsidRPr="00AE74E7" w:rsidRDefault="00272858"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tcBorders>
          </w:tcPr>
          <w:p w:rsidR="00272858" w:rsidRPr="00AE74E7" w:rsidRDefault="00B60C06" w:rsidP="00B60C06">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tcBorders>
          </w:tcPr>
          <w:p w:rsidR="00272858" w:rsidRPr="00C03BF5" w:rsidRDefault="00272858" w:rsidP="00294C5E">
            <w:pPr>
              <w:spacing w:after="0" w:line="240" w:lineRule="auto"/>
              <w:rPr>
                <w:rFonts w:ascii="Times New Roman" w:hAnsi="Times New Roman"/>
                <w:sz w:val="20"/>
                <w:szCs w:val="20"/>
              </w:rPr>
            </w:pPr>
          </w:p>
        </w:tc>
      </w:tr>
      <w:tr w:rsidR="00163624" w:rsidRPr="00C03BF5" w:rsidTr="002C54F2">
        <w:trPr>
          <w:trHeight w:val="166"/>
        </w:trPr>
        <w:tc>
          <w:tcPr>
            <w:tcW w:w="880" w:type="dxa"/>
            <w:vMerge w:val="restart"/>
            <w:tcBorders>
              <w:top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1.1.2</w:t>
            </w:r>
          </w:p>
        </w:tc>
        <w:tc>
          <w:tcPr>
            <w:tcW w:w="2470" w:type="dxa"/>
            <w:vMerge w:val="restart"/>
            <w:tcBorders>
              <w:top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auto"/>
            </w:tcBorders>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5716,2</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5716,2</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63624" w:rsidRPr="00AE74E7" w:rsidRDefault="00163624" w:rsidP="000025C2">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независимой объективной оценки качества знаний выпускников 9, 11(12) классов в соответствии с нормативными требованиями</w:t>
            </w:r>
            <w:r w:rsidR="00A521EC" w:rsidRPr="00AE74E7">
              <w:rPr>
                <w:rFonts w:ascii="Times New Roman" w:hAnsi="Times New Roman"/>
                <w:sz w:val="20"/>
                <w:szCs w:val="20"/>
              </w:rPr>
              <w:t xml:space="preserve">           </w:t>
            </w:r>
          </w:p>
        </w:tc>
        <w:tc>
          <w:tcPr>
            <w:tcW w:w="1814" w:type="dxa"/>
            <w:vMerge w:val="restart"/>
            <w:tcBorders>
              <w:top w:val="single" w:sz="4" w:space="0" w:color="auto"/>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197"/>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4537,2</w:t>
            </w:r>
          </w:p>
        </w:tc>
        <w:tc>
          <w:tcPr>
            <w:tcW w:w="10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4537,2</w:t>
            </w:r>
          </w:p>
        </w:tc>
        <w:tc>
          <w:tcPr>
            <w:tcW w:w="11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16"/>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4495,5</w:t>
            </w:r>
          </w:p>
        </w:tc>
        <w:tc>
          <w:tcPr>
            <w:tcW w:w="103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4495,5</w:t>
            </w:r>
          </w:p>
        </w:tc>
        <w:tc>
          <w:tcPr>
            <w:tcW w:w="113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16"/>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4525,6</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4525,6</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61"/>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19274,5</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19274,5</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tcBorders>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1.1.3</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Обеспечение общедоступного и бесплатного дошкольного образования в муниципальных дошкольных образовательных организациях</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243971,5</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243971,5</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Выполнение показателей муниципального задания</w:t>
            </w:r>
            <w:r w:rsidR="0017617A" w:rsidRPr="00AE74E7">
              <w:rPr>
                <w:rFonts w:ascii="Times New Roman" w:hAnsi="Times New Roman"/>
                <w:sz w:val="20"/>
                <w:szCs w:val="20"/>
              </w:rPr>
              <w:t>,             100% ежегодно</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800D6F" w:rsidRPr="00C03BF5" w:rsidTr="002C54F2">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Pr>
          <w:p w:rsidR="00800D6F" w:rsidRPr="00C03BF5"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800D6F" w:rsidRPr="00AE74E7" w:rsidRDefault="00C73022" w:rsidP="00294C5E">
            <w:pPr>
              <w:spacing w:after="0" w:line="240" w:lineRule="auto"/>
              <w:jc w:val="center"/>
              <w:rPr>
                <w:rFonts w:ascii="Times New Roman" w:hAnsi="Times New Roman"/>
                <w:sz w:val="20"/>
                <w:szCs w:val="20"/>
              </w:rPr>
            </w:pPr>
            <w:r>
              <w:rPr>
                <w:rFonts w:ascii="Times New Roman" w:hAnsi="Times New Roman"/>
                <w:sz w:val="20"/>
                <w:szCs w:val="20"/>
              </w:rPr>
              <w:t>266414,5</w:t>
            </w:r>
          </w:p>
        </w:tc>
        <w:tc>
          <w:tcPr>
            <w:tcW w:w="1033"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00D6F" w:rsidRPr="00AE74E7" w:rsidRDefault="00C73022" w:rsidP="00294C5E">
            <w:pPr>
              <w:spacing w:after="0" w:line="240" w:lineRule="auto"/>
              <w:jc w:val="center"/>
              <w:rPr>
                <w:rFonts w:ascii="Times New Roman" w:hAnsi="Times New Roman"/>
                <w:sz w:val="20"/>
                <w:szCs w:val="20"/>
              </w:rPr>
            </w:pPr>
            <w:r>
              <w:rPr>
                <w:rFonts w:ascii="Times New Roman" w:hAnsi="Times New Roman"/>
                <w:sz w:val="20"/>
                <w:szCs w:val="20"/>
              </w:rPr>
              <w:t>266414,5</w:t>
            </w:r>
          </w:p>
        </w:tc>
        <w:tc>
          <w:tcPr>
            <w:tcW w:w="710"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00D6F" w:rsidRPr="00C03BF5" w:rsidTr="002C54F2">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Pr>
          <w:p w:rsidR="00800D6F" w:rsidRPr="00C03BF5"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800D6F" w:rsidRPr="00AE74E7" w:rsidRDefault="00C73022" w:rsidP="00294C5E">
            <w:pPr>
              <w:spacing w:after="0" w:line="240" w:lineRule="auto"/>
              <w:jc w:val="center"/>
              <w:rPr>
                <w:rFonts w:ascii="Times New Roman" w:hAnsi="Times New Roman"/>
                <w:sz w:val="20"/>
                <w:szCs w:val="20"/>
              </w:rPr>
            </w:pPr>
            <w:r>
              <w:rPr>
                <w:rFonts w:ascii="Times New Roman" w:hAnsi="Times New Roman"/>
                <w:sz w:val="20"/>
                <w:szCs w:val="20"/>
              </w:rPr>
              <w:t>269835,4</w:t>
            </w:r>
          </w:p>
        </w:tc>
        <w:tc>
          <w:tcPr>
            <w:tcW w:w="103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00D6F" w:rsidRPr="00AE74E7" w:rsidRDefault="00C73022" w:rsidP="00294C5E">
            <w:pPr>
              <w:spacing w:after="0" w:line="240" w:lineRule="auto"/>
              <w:jc w:val="center"/>
              <w:rPr>
                <w:rFonts w:ascii="Times New Roman" w:hAnsi="Times New Roman"/>
                <w:sz w:val="20"/>
                <w:szCs w:val="20"/>
              </w:rPr>
            </w:pPr>
            <w:r>
              <w:rPr>
                <w:rFonts w:ascii="Times New Roman" w:hAnsi="Times New Roman"/>
                <w:sz w:val="20"/>
                <w:szCs w:val="20"/>
              </w:rPr>
              <w:t>269835,4</w:t>
            </w:r>
          </w:p>
        </w:tc>
        <w:tc>
          <w:tcPr>
            <w:tcW w:w="710"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00D6F" w:rsidRPr="00C03BF5" w:rsidTr="002C54F2">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Pr>
          <w:p w:rsidR="00800D6F" w:rsidRPr="00C03BF5"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800D6F" w:rsidRPr="00AE74E7" w:rsidRDefault="00F90959" w:rsidP="00294C5E">
            <w:pPr>
              <w:spacing w:after="0" w:line="240" w:lineRule="auto"/>
              <w:jc w:val="center"/>
              <w:rPr>
                <w:rFonts w:ascii="Times New Roman" w:hAnsi="Times New Roman"/>
                <w:sz w:val="20"/>
                <w:szCs w:val="20"/>
              </w:rPr>
            </w:pPr>
            <w:r>
              <w:rPr>
                <w:rFonts w:ascii="Times New Roman" w:hAnsi="Times New Roman"/>
                <w:sz w:val="20"/>
                <w:szCs w:val="20"/>
              </w:rPr>
              <w:t>272202,5</w:t>
            </w:r>
          </w:p>
        </w:tc>
        <w:tc>
          <w:tcPr>
            <w:tcW w:w="103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00D6F" w:rsidRPr="00AE74E7" w:rsidRDefault="00F90959" w:rsidP="00294C5E">
            <w:pPr>
              <w:spacing w:after="0" w:line="240" w:lineRule="auto"/>
              <w:jc w:val="center"/>
              <w:rPr>
                <w:rFonts w:ascii="Times New Roman" w:hAnsi="Times New Roman"/>
                <w:sz w:val="20"/>
                <w:szCs w:val="20"/>
              </w:rPr>
            </w:pPr>
            <w:r>
              <w:rPr>
                <w:rFonts w:ascii="Times New Roman" w:hAnsi="Times New Roman"/>
                <w:sz w:val="20"/>
                <w:szCs w:val="20"/>
              </w:rPr>
              <w:t>272202,5</w:t>
            </w:r>
          </w:p>
        </w:tc>
        <w:tc>
          <w:tcPr>
            <w:tcW w:w="710"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1797D" w:rsidRPr="00C03BF5" w:rsidTr="002C54F2">
        <w:tc>
          <w:tcPr>
            <w:tcW w:w="880" w:type="dxa"/>
            <w:vMerge/>
            <w:shd w:val="clear" w:color="auto" w:fill="auto"/>
          </w:tcPr>
          <w:p w:rsidR="008B4C05" w:rsidRPr="00C03BF5" w:rsidRDefault="008B4C05" w:rsidP="00294C5E">
            <w:pPr>
              <w:spacing w:after="0" w:line="240" w:lineRule="auto"/>
              <w:jc w:val="center"/>
              <w:rPr>
                <w:rFonts w:ascii="Times New Roman" w:hAnsi="Times New Roman"/>
                <w:sz w:val="20"/>
                <w:szCs w:val="20"/>
              </w:rPr>
            </w:pPr>
          </w:p>
        </w:tc>
        <w:tc>
          <w:tcPr>
            <w:tcW w:w="2470" w:type="dxa"/>
            <w:vMerge/>
            <w:shd w:val="clear" w:color="auto" w:fill="auto"/>
          </w:tcPr>
          <w:p w:rsidR="008B4C05" w:rsidRPr="00C03BF5" w:rsidRDefault="008B4C05" w:rsidP="00294C5E">
            <w:pPr>
              <w:spacing w:after="0" w:line="240" w:lineRule="auto"/>
              <w:rPr>
                <w:rFonts w:ascii="Times New Roman" w:hAnsi="Times New Roman"/>
                <w:sz w:val="20"/>
                <w:szCs w:val="20"/>
              </w:rPr>
            </w:pPr>
          </w:p>
        </w:tc>
        <w:tc>
          <w:tcPr>
            <w:tcW w:w="557" w:type="dxa"/>
            <w:vMerge/>
          </w:tcPr>
          <w:p w:rsidR="008B4C05" w:rsidRPr="00C03BF5" w:rsidRDefault="008B4C05" w:rsidP="00294C5E">
            <w:pPr>
              <w:spacing w:after="0" w:line="240" w:lineRule="auto"/>
              <w:jc w:val="center"/>
              <w:rPr>
                <w:rFonts w:ascii="Times New Roman" w:hAnsi="Times New Roman"/>
                <w:sz w:val="20"/>
                <w:szCs w:val="20"/>
              </w:rPr>
            </w:pPr>
          </w:p>
        </w:tc>
        <w:tc>
          <w:tcPr>
            <w:tcW w:w="684" w:type="dxa"/>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8B4C05" w:rsidRPr="00AE74E7" w:rsidRDefault="00F21F47" w:rsidP="00294C5E">
            <w:pPr>
              <w:spacing w:after="0" w:line="240" w:lineRule="auto"/>
              <w:jc w:val="center"/>
              <w:rPr>
                <w:rFonts w:ascii="Times New Roman" w:hAnsi="Times New Roman"/>
                <w:sz w:val="20"/>
                <w:szCs w:val="20"/>
              </w:rPr>
            </w:pPr>
            <w:r>
              <w:rPr>
                <w:rFonts w:ascii="Times New Roman" w:hAnsi="Times New Roman"/>
                <w:sz w:val="20"/>
                <w:szCs w:val="20"/>
              </w:rPr>
              <w:t>1052423,9</w:t>
            </w:r>
          </w:p>
        </w:tc>
        <w:tc>
          <w:tcPr>
            <w:tcW w:w="1033" w:type="dxa"/>
            <w:tcBorders>
              <w:top w:val="single" w:sz="4" w:space="0" w:color="auto"/>
              <w:bottom w:val="single" w:sz="4" w:space="0" w:color="auto"/>
            </w:tcBorders>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B4C05" w:rsidRPr="00AE74E7" w:rsidRDefault="00F21F47" w:rsidP="00294C5E">
            <w:pPr>
              <w:spacing w:after="0" w:line="240" w:lineRule="auto"/>
              <w:jc w:val="center"/>
              <w:rPr>
                <w:rFonts w:ascii="Times New Roman" w:hAnsi="Times New Roman"/>
                <w:sz w:val="20"/>
                <w:szCs w:val="20"/>
              </w:rPr>
            </w:pPr>
            <w:r>
              <w:rPr>
                <w:rFonts w:ascii="Times New Roman" w:hAnsi="Times New Roman"/>
                <w:sz w:val="20"/>
                <w:szCs w:val="20"/>
              </w:rPr>
              <w:t>1052423,9</w:t>
            </w:r>
          </w:p>
        </w:tc>
        <w:tc>
          <w:tcPr>
            <w:tcW w:w="710" w:type="dxa"/>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bottom w:val="single" w:sz="4" w:space="0" w:color="auto"/>
            </w:tcBorders>
            <w:shd w:val="clear" w:color="auto" w:fill="auto"/>
          </w:tcPr>
          <w:p w:rsidR="008B4C05" w:rsidRPr="00AE74E7" w:rsidRDefault="00800D6F" w:rsidP="00800D6F">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8B4C05" w:rsidRPr="00C03BF5" w:rsidRDefault="008B4C05" w:rsidP="00800D6F">
            <w:pPr>
              <w:spacing w:after="0" w:line="240" w:lineRule="auto"/>
              <w:jc w:val="center"/>
              <w:rPr>
                <w:rFonts w:ascii="Times New Roman" w:hAnsi="Times New Roman"/>
                <w:sz w:val="20"/>
                <w:szCs w:val="20"/>
              </w:rPr>
            </w:pPr>
          </w:p>
        </w:tc>
      </w:tr>
      <w:tr w:rsidR="0017617A" w:rsidRPr="00C03BF5" w:rsidTr="002C54F2">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1.1.4</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17617A" w:rsidRPr="00C03BF5" w:rsidRDefault="0017617A" w:rsidP="0017617A">
            <w:pPr>
              <w:spacing w:after="0" w:line="240" w:lineRule="auto"/>
              <w:rPr>
                <w:rFonts w:ascii="Times New Roman" w:hAnsi="Times New Roman"/>
                <w:sz w:val="20"/>
                <w:szCs w:val="20"/>
              </w:rPr>
            </w:pPr>
            <w:r w:rsidRPr="00C03BF5">
              <w:rPr>
                <w:rFonts w:ascii="Times New Roman" w:hAnsi="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tc>
        <w:tc>
          <w:tcPr>
            <w:tcW w:w="557" w:type="dxa"/>
            <w:vMerge w:val="restart"/>
            <w:tcBorders>
              <w:top w:val="single" w:sz="4" w:space="0" w:color="auto"/>
              <w:left w:val="single" w:sz="4" w:space="0" w:color="auto"/>
              <w:bottom w:val="single" w:sz="4" w:space="0" w:color="auto"/>
              <w:right w:val="single" w:sz="4" w:space="0" w:color="auto"/>
            </w:tcBorders>
          </w:tcPr>
          <w:p w:rsidR="0017617A" w:rsidRPr="00C03BF5" w:rsidRDefault="0017617A" w:rsidP="0017617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7617A" w:rsidRPr="00C03BF5" w:rsidRDefault="0017617A" w:rsidP="0017617A">
            <w:pPr>
              <w:spacing w:after="0" w:line="240" w:lineRule="auto"/>
              <w:jc w:val="center"/>
              <w:rPr>
                <w:rFonts w:ascii="Times New Roman" w:hAnsi="Times New Roman"/>
                <w:sz w:val="20"/>
                <w:szCs w:val="20"/>
              </w:rPr>
            </w:pPr>
          </w:p>
        </w:tc>
        <w:tc>
          <w:tcPr>
            <w:tcW w:w="684" w:type="dxa"/>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127001,7</w:t>
            </w:r>
          </w:p>
        </w:tc>
        <w:tc>
          <w:tcPr>
            <w:tcW w:w="1033" w:type="dxa"/>
            <w:tcBorders>
              <w:top w:val="single" w:sz="4" w:space="0" w:color="auto"/>
              <w:bottom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127001,7</w:t>
            </w:r>
          </w:p>
        </w:tc>
        <w:tc>
          <w:tcPr>
            <w:tcW w:w="710" w:type="dxa"/>
            <w:tcBorders>
              <w:top w:val="single" w:sz="4" w:space="0" w:color="auto"/>
              <w:left w:val="single" w:sz="4" w:space="0" w:color="auto"/>
              <w:bottom w:val="single" w:sz="4" w:space="0" w:color="auto"/>
              <w:right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Выполнение показателей муниципального задания,             100% ежегодно</w:t>
            </w:r>
          </w:p>
        </w:tc>
        <w:tc>
          <w:tcPr>
            <w:tcW w:w="1814" w:type="dxa"/>
            <w:vMerge w:val="restart"/>
            <w:tcBorders>
              <w:top w:val="single" w:sz="4" w:space="0" w:color="auto"/>
              <w:left w:val="single" w:sz="4" w:space="0" w:color="auto"/>
              <w:bottom w:val="single" w:sz="4" w:space="0" w:color="auto"/>
              <w:right w:val="single" w:sz="4" w:space="0" w:color="auto"/>
            </w:tcBorders>
          </w:tcPr>
          <w:p w:rsidR="0017617A" w:rsidRPr="00C03BF5" w:rsidRDefault="0017617A" w:rsidP="0017617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245"/>
        </w:trPr>
        <w:tc>
          <w:tcPr>
            <w:tcW w:w="880" w:type="dxa"/>
            <w:vMerge/>
            <w:tcBorders>
              <w:top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top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top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163624" w:rsidRPr="00AE74E7" w:rsidRDefault="003152A2" w:rsidP="00163624">
            <w:pPr>
              <w:spacing w:after="0" w:line="240" w:lineRule="auto"/>
              <w:jc w:val="center"/>
              <w:rPr>
                <w:rFonts w:ascii="Times New Roman" w:hAnsi="Times New Roman"/>
                <w:sz w:val="20"/>
                <w:szCs w:val="20"/>
              </w:rPr>
            </w:pPr>
            <w:r>
              <w:rPr>
                <w:rFonts w:ascii="Times New Roman" w:hAnsi="Times New Roman"/>
                <w:sz w:val="20"/>
                <w:szCs w:val="20"/>
              </w:rPr>
              <w:t>134282,6</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3152A2" w:rsidP="00163624">
            <w:pPr>
              <w:spacing w:after="0" w:line="240" w:lineRule="auto"/>
              <w:jc w:val="center"/>
              <w:rPr>
                <w:rFonts w:ascii="Times New Roman" w:hAnsi="Times New Roman"/>
                <w:sz w:val="20"/>
                <w:szCs w:val="20"/>
              </w:rPr>
            </w:pPr>
            <w:r>
              <w:rPr>
                <w:rFonts w:ascii="Times New Roman" w:hAnsi="Times New Roman"/>
                <w:sz w:val="20"/>
                <w:szCs w:val="20"/>
              </w:rPr>
              <w:t>134282,6</w:t>
            </w:r>
          </w:p>
        </w:tc>
        <w:tc>
          <w:tcPr>
            <w:tcW w:w="710" w:type="dxa"/>
            <w:tcBorders>
              <w:top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Pr>
          <w:p w:rsidR="00163624" w:rsidRPr="00AE74E7" w:rsidRDefault="003152A2" w:rsidP="00163624">
            <w:pPr>
              <w:spacing w:after="0" w:line="240" w:lineRule="auto"/>
              <w:jc w:val="center"/>
              <w:rPr>
                <w:rFonts w:ascii="Times New Roman" w:hAnsi="Times New Roman"/>
                <w:sz w:val="20"/>
                <w:szCs w:val="20"/>
              </w:rPr>
            </w:pPr>
            <w:r>
              <w:rPr>
                <w:rFonts w:ascii="Times New Roman" w:hAnsi="Times New Roman"/>
                <w:sz w:val="20"/>
                <w:szCs w:val="20"/>
              </w:rPr>
              <w:t>138373,0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3152A2" w:rsidP="00163624">
            <w:pPr>
              <w:spacing w:after="0" w:line="240" w:lineRule="auto"/>
              <w:jc w:val="center"/>
              <w:rPr>
                <w:rFonts w:ascii="Times New Roman" w:hAnsi="Times New Roman"/>
                <w:sz w:val="20"/>
                <w:szCs w:val="20"/>
              </w:rPr>
            </w:pPr>
            <w:r>
              <w:rPr>
                <w:rFonts w:ascii="Times New Roman" w:hAnsi="Times New Roman"/>
                <w:sz w:val="20"/>
                <w:szCs w:val="20"/>
              </w:rPr>
              <w:t>138373,0</w:t>
            </w:r>
          </w:p>
        </w:tc>
        <w:tc>
          <w:tcPr>
            <w:tcW w:w="710" w:type="dxa"/>
            <w:tcBorders>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Pr>
          <w:p w:rsidR="00163624" w:rsidRPr="00AE74E7" w:rsidRDefault="006C0FE9" w:rsidP="00163624">
            <w:pPr>
              <w:spacing w:after="0" w:line="240" w:lineRule="auto"/>
              <w:jc w:val="center"/>
              <w:rPr>
                <w:rFonts w:ascii="Times New Roman" w:hAnsi="Times New Roman"/>
                <w:sz w:val="20"/>
                <w:szCs w:val="20"/>
              </w:rPr>
            </w:pPr>
            <w:r>
              <w:rPr>
                <w:rFonts w:ascii="Times New Roman" w:hAnsi="Times New Roman"/>
                <w:sz w:val="20"/>
                <w:szCs w:val="20"/>
              </w:rPr>
              <w:t>141123,0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6C0FE9" w:rsidP="00163624">
            <w:pPr>
              <w:spacing w:after="0" w:line="240" w:lineRule="auto"/>
              <w:jc w:val="center"/>
              <w:rPr>
                <w:rFonts w:ascii="Times New Roman" w:hAnsi="Times New Roman"/>
                <w:sz w:val="20"/>
                <w:szCs w:val="20"/>
              </w:rPr>
            </w:pPr>
            <w:r>
              <w:rPr>
                <w:rFonts w:ascii="Times New Roman" w:hAnsi="Times New Roman"/>
                <w:sz w:val="20"/>
                <w:szCs w:val="20"/>
              </w:rPr>
              <w:t>141123,0</w:t>
            </w:r>
          </w:p>
        </w:tc>
        <w:tc>
          <w:tcPr>
            <w:tcW w:w="710" w:type="dxa"/>
            <w:tcBorders>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Pr>
          <w:p w:rsidR="00163624" w:rsidRPr="00AE74E7" w:rsidRDefault="006C0FE9" w:rsidP="00163624">
            <w:pPr>
              <w:spacing w:after="0" w:line="240" w:lineRule="auto"/>
              <w:jc w:val="center"/>
              <w:rPr>
                <w:rFonts w:ascii="Times New Roman" w:hAnsi="Times New Roman"/>
                <w:sz w:val="20"/>
                <w:szCs w:val="20"/>
              </w:rPr>
            </w:pPr>
            <w:r>
              <w:rPr>
                <w:rFonts w:ascii="Times New Roman" w:hAnsi="Times New Roman"/>
                <w:sz w:val="20"/>
                <w:szCs w:val="20"/>
              </w:rPr>
              <w:t>540780,3</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6C0FE9" w:rsidP="00163624">
            <w:pPr>
              <w:spacing w:after="0" w:line="240" w:lineRule="auto"/>
              <w:jc w:val="center"/>
              <w:rPr>
                <w:rFonts w:ascii="Times New Roman" w:hAnsi="Times New Roman"/>
                <w:sz w:val="20"/>
                <w:szCs w:val="20"/>
              </w:rPr>
            </w:pPr>
            <w:r>
              <w:rPr>
                <w:rFonts w:ascii="Times New Roman" w:hAnsi="Times New Roman"/>
                <w:sz w:val="20"/>
                <w:szCs w:val="20"/>
              </w:rPr>
              <w:t>540780,3</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tcBorders>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7617A" w:rsidRPr="00C03BF5" w:rsidTr="002C54F2">
        <w:trPr>
          <w:trHeight w:val="225"/>
        </w:trPr>
        <w:tc>
          <w:tcPr>
            <w:tcW w:w="880" w:type="dxa"/>
            <w:vMerge w:val="restart"/>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1.1.5</w:t>
            </w:r>
          </w:p>
        </w:tc>
        <w:tc>
          <w:tcPr>
            <w:tcW w:w="2470" w:type="dxa"/>
            <w:vMerge w:val="restart"/>
            <w:shd w:val="clear" w:color="auto" w:fill="auto"/>
          </w:tcPr>
          <w:p w:rsidR="0017617A" w:rsidRPr="00C03BF5" w:rsidRDefault="0017617A" w:rsidP="0017617A">
            <w:pPr>
              <w:spacing w:after="0" w:line="240" w:lineRule="auto"/>
              <w:rPr>
                <w:rFonts w:ascii="Times New Roman" w:hAnsi="Times New Roman"/>
                <w:sz w:val="20"/>
                <w:szCs w:val="20"/>
              </w:rPr>
            </w:pPr>
            <w:r w:rsidRPr="00C03BF5">
              <w:rPr>
                <w:rFonts w:ascii="Times New Roman" w:hAnsi="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17617A" w:rsidRPr="00C03BF5" w:rsidRDefault="0017617A" w:rsidP="0017617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7617A" w:rsidRPr="00C03BF5" w:rsidRDefault="0017617A" w:rsidP="0017617A">
            <w:pPr>
              <w:spacing w:after="0" w:line="240" w:lineRule="auto"/>
              <w:jc w:val="center"/>
              <w:rPr>
                <w:rFonts w:ascii="Times New Roman" w:hAnsi="Times New Roman"/>
                <w:sz w:val="20"/>
                <w:szCs w:val="20"/>
              </w:rPr>
            </w:pPr>
          </w:p>
        </w:tc>
        <w:tc>
          <w:tcPr>
            <w:tcW w:w="684" w:type="dxa"/>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84487,8</w:t>
            </w:r>
          </w:p>
        </w:tc>
        <w:tc>
          <w:tcPr>
            <w:tcW w:w="1033" w:type="dxa"/>
            <w:tcBorders>
              <w:top w:val="single" w:sz="4" w:space="0" w:color="auto"/>
              <w:bottom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84487,8</w:t>
            </w:r>
          </w:p>
        </w:tc>
        <w:tc>
          <w:tcPr>
            <w:tcW w:w="710" w:type="dxa"/>
            <w:tcBorders>
              <w:bottom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Выполнение показателей муниципального задания,             100% ежегодно</w:t>
            </w:r>
          </w:p>
        </w:tc>
        <w:tc>
          <w:tcPr>
            <w:tcW w:w="1814" w:type="dxa"/>
            <w:vMerge w:val="restart"/>
          </w:tcPr>
          <w:p w:rsidR="0017617A" w:rsidRPr="00C03BF5" w:rsidRDefault="0017617A" w:rsidP="0017617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800D6F" w:rsidRPr="00C03BF5" w:rsidTr="002C54F2">
        <w:trPr>
          <w:trHeight w:val="206"/>
        </w:trPr>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Borders>
              <w:right w:val="single" w:sz="4" w:space="0" w:color="auto"/>
            </w:tcBorders>
          </w:tcPr>
          <w:p w:rsidR="00800D6F" w:rsidRPr="00C03BF5"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85055,2</w:t>
            </w:r>
          </w:p>
        </w:tc>
        <w:tc>
          <w:tcPr>
            <w:tcW w:w="1033"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85055,2</w:t>
            </w:r>
          </w:p>
        </w:tc>
        <w:tc>
          <w:tcPr>
            <w:tcW w:w="710" w:type="dxa"/>
            <w:tcBorders>
              <w:top w:val="single" w:sz="4" w:space="0" w:color="auto"/>
              <w:left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00D6F" w:rsidRPr="00C03BF5" w:rsidTr="002C54F2">
        <w:trPr>
          <w:trHeight w:val="206"/>
        </w:trPr>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Borders>
              <w:right w:val="single" w:sz="4" w:space="0" w:color="auto"/>
            </w:tcBorders>
          </w:tcPr>
          <w:p w:rsidR="00800D6F" w:rsidRPr="00C03BF5" w:rsidRDefault="00800D6F" w:rsidP="00294C5E">
            <w:pPr>
              <w:spacing w:after="0" w:line="240" w:lineRule="auto"/>
              <w:jc w:val="center"/>
              <w:rPr>
                <w:rFonts w:ascii="Times New Roman" w:hAnsi="Times New Roman"/>
                <w:sz w:val="20"/>
                <w:szCs w:val="20"/>
              </w:rPr>
            </w:pPr>
          </w:p>
        </w:tc>
        <w:tc>
          <w:tcPr>
            <w:tcW w:w="684" w:type="dxa"/>
            <w:tcBorders>
              <w:top w:val="single" w:sz="4" w:space="0" w:color="auto"/>
            </w:tcBorders>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tcBorders>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83839,5</w:t>
            </w:r>
          </w:p>
        </w:tc>
        <w:tc>
          <w:tcPr>
            <w:tcW w:w="103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tcBorders>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83839,5</w:t>
            </w:r>
          </w:p>
        </w:tc>
        <w:tc>
          <w:tcPr>
            <w:tcW w:w="710" w:type="dxa"/>
            <w:tcBorders>
              <w:top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00D6F" w:rsidRPr="00C03BF5" w:rsidTr="002C54F2">
        <w:trPr>
          <w:trHeight w:val="206"/>
        </w:trPr>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Borders>
              <w:right w:val="single" w:sz="4" w:space="0" w:color="auto"/>
            </w:tcBorders>
          </w:tcPr>
          <w:p w:rsidR="00800D6F" w:rsidRPr="00C03BF5" w:rsidRDefault="00800D6F" w:rsidP="00294C5E">
            <w:pPr>
              <w:spacing w:after="0" w:line="240" w:lineRule="auto"/>
              <w:jc w:val="center"/>
              <w:rPr>
                <w:rFonts w:ascii="Times New Roman" w:hAnsi="Times New Roman"/>
                <w:sz w:val="20"/>
                <w:szCs w:val="20"/>
              </w:rPr>
            </w:pPr>
          </w:p>
        </w:tc>
        <w:tc>
          <w:tcPr>
            <w:tcW w:w="684" w:type="dxa"/>
            <w:tcBorders>
              <w:top w:val="single" w:sz="4" w:space="0" w:color="auto"/>
            </w:tcBorders>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tcBorders>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83949,3</w:t>
            </w:r>
          </w:p>
        </w:tc>
        <w:tc>
          <w:tcPr>
            <w:tcW w:w="103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tcBorders>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83949,3</w:t>
            </w:r>
          </w:p>
        </w:tc>
        <w:tc>
          <w:tcPr>
            <w:tcW w:w="710" w:type="dxa"/>
            <w:tcBorders>
              <w:top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1797D" w:rsidRPr="00C03BF5" w:rsidTr="002C54F2">
        <w:trPr>
          <w:trHeight w:val="246"/>
        </w:trPr>
        <w:tc>
          <w:tcPr>
            <w:tcW w:w="880" w:type="dxa"/>
            <w:vMerge/>
            <w:shd w:val="clear" w:color="auto" w:fill="auto"/>
          </w:tcPr>
          <w:p w:rsidR="008B4C05" w:rsidRPr="00C03BF5" w:rsidRDefault="008B4C05" w:rsidP="00294C5E">
            <w:pPr>
              <w:spacing w:after="0" w:line="240" w:lineRule="auto"/>
              <w:jc w:val="center"/>
              <w:rPr>
                <w:rFonts w:ascii="Times New Roman" w:hAnsi="Times New Roman"/>
                <w:sz w:val="20"/>
                <w:szCs w:val="20"/>
              </w:rPr>
            </w:pPr>
          </w:p>
        </w:tc>
        <w:tc>
          <w:tcPr>
            <w:tcW w:w="2470" w:type="dxa"/>
            <w:vMerge/>
            <w:shd w:val="clear" w:color="auto" w:fill="auto"/>
          </w:tcPr>
          <w:p w:rsidR="008B4C05" w:rsidRPr="00C03BF5" w:rsidRDefault="008B4C05" w:rsidP="00294C5E">
            <w:pPr>
              <w:spacing w:after="0" w:line="240" w:lineRule="auto"/>
              <w:rPr>
                <w:rFonts w:ascii="Times New Roman" w:hAnsi="Times New Roman"/>
                <w:sz w:val="20"/>
                <w:szCs w:val="20"/>
              </w:rPr>
            </w:pPr>
          </w:p>
        </w:tc>
        <w:tc>
          <w:tcPr>
            <w:tcW w:w="557" w:type="dxa"/>
            <w:vMerge/>
          </w:tcPr>
          <w:p w:rsidR="008B4C05" w:rsidRPr="00C03BF5" w:rsidRDefault="008B4C05" w:rsidP="00294C5E">
            <w:pPr>
              <w:spacing w:after="0" w:line="240" w:lineRule="auto"/>
              <w:jc w:val="center"/>
              <w:rPr>
                <w:rFonts w:ascii="Times New Roman" w:hAnsi="Times New Roman"/>
                <w:sz w:val="20"/>
                <w:szCs w:val="20"/>
              </w:rPr>
            </w:pPr>
          </w:p>
        </w:tc>
        <w:tc>
          <w:tcPr>
            <w:tcW w:w="684" w:type="dxa"/>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Pr>
          <w:p w:rsidR="008B4C05"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337331,8</w:t>
            </w:r>
          </w:p>
        </w:tc>
        <w:tc>
          <w:tcPr>
            <w:tcW w:w="1033" w:type="dxa"/>
            <w:tcBorders>
              <w:top w:val="single" w:sz="4" w:space="0" w:color="auto"/>
              <w:bottom w:val="single" w:sz="4" w:space="0" w:color="auto"/>
            </w:tcBorders>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B4C05"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337331,8</w:t>
            </w:r>
          </w:p>
        </w:tc>
        <w:tc>
          <w:tcPr>
            <w:tcW w:w="710" w:type="dxa"/>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8B4C05" w:rsidRPr="00AE74E7" w:rsidRDefault="00800D6F" w:rsidP="00800D6F">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8B4C05" w:rsidRPr="00C03BF5" w:rsidRDefault="008B4C05" w:rsidP="00800D6F">
            <w:pPr>
              <w:spacing w:after="0" w:line="240" w:lineRule="auto"/>
              <w:jc w:val="center"/>
              <w:rPr>
                <w:rFonts w:ascii="Times New Roman" w:hAnsi="Times New Roman"/>
                <w:sz w:val="20"/>
                <w:szCs w:val="20"/>
              </w:rPr>
            </w:pPr>
          </w:p>
        </w:tc>
      </w:tr>
      <w:tr w:rsidR="0017617A" w:rsidRPr="00C03BF5" w:rsidTr="002C54F2">
        <w:trPr>
          <w:trHeight w:val="149"/>
        </w:trPr>
        <w:tc>
          <w:tcPr>
            <w:tcW w:w="880" w:type="dxa"/>
            <w:vMerge w:val="restart"/>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1.1.6</w:t>
            </w:r>
          </w:p>
        </w:tc>
        <w:tc>
          <w:tcPr>
            <w:tcW w:w="2470" w:type="dxa"/>
            <w:vMerge w:val="restart"/>
            <w:shd w:val="clear" w:color="auto" w:fill="auto"/>
          </w:tcPr>
          <w:p w:rsidR="0017617A" w:rsidRPr="00C03BF5" w:rsidRDefault="0017617A" w:rsidP="0017617A">
            <w:pPr>
              <w:spacing w:after="0" w:line="240" w:lineRule="auto"/>
              <w:rPr>
                <w:rFonts w:ascii="Times New Roman" w:hAnsi="Times New Roman"/>
                <w:sz w:val="20"/>
                <w:szCs w:val="20"/>
              </w:rPr>
            </w:pPr>
            <w:r w:rsidRPr="00C03BF5">
              <w:rPr>
                <w:rFonts w:ascii="Times New Roman" w:hAnsi="Times New Roman"/>
                <w:sz w:val="20"/>
                <w:szCs w:val="20"/>
              </w:rPr>
              <w:t xml:space="preserve">Обеспечение </w:t>
            </w:r>
            <w:r w:rsidRPr="00C03BF5">
              <w:rPr>
                <w:rFonts w:ascii="Times New Roman" w:hAnsi="Times New Roman"/>
                <w:sz w:val="20"/>
                <w:szCs w:val="20"/>
              </w:rPr>
              <w:lastRenderedPageBreak/>
              <w:t>государственных гарантий реализации прав на получение общедоступного и бесплатного образования</w:t>
            </w:r>
          </w:p>
        </w:tc>
        <w:tc>
          <w:tcPr>
            <w:tcW w:w="557" w:type="dxa"/>
            <w:vMerge w:val="restart"/>
          </w:tcPr>
          <w:p w:rsidR="0017617A" w:rsidRPr="00C03BF5" w:rsidRDefault="0017617A" w:rsidP="0017617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17617A" w:rsidRPr="00C03BF5" w:rsidRDefault="0017617A" w:rsidP="0017617A">
            <w:pPr>
              <w:spacing w:after="0" w:line="240" w:lineRule="auto"/>
              <w:jc w:val="center"/>
              <w:rPr>
                <w:rFonts w:ascii="Times New Roman" w:hAnsi="Times New Roman"/>
                <w:sz w:val="20"/>
                <w:szCs w:val="20"/>
              </w:rPr>
            </w:pPr>
          </w:p>
        </w:tc>
        <w:tc>
          <w:tcPr>
            <w:tcW w:w="684" w:type="dxa"/>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2022</w:t>
            </w:r>
          </w:p>
        </w:tc>
        <w:tc>
          <w:tcPr>
            <w:tcW w:w="1108" w:type="dxa"/>
          </w:tcPr>
          <w:p w:rsidR="0017617A" w:rsidRPr="00F2455C" w:rsidRDefault="00282171" w:rsidP="0017617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1045301,0</w:t>
            </w:r>
          </w:p>
        </w:tc>
        <w:tc>
          <w:tcPr>
            <w:tcW w:w="1033" w:type="dxa"/>
            <w:tcBorders>
              <w:top w:val="single" w:sz="4" w:space="0" w:color="auto"/>
              <w:bottom w:val="single" w:sz="4" w:space="0" w:color="auto"/>
            </w:tcBorders>
          </w:tcPr>
          <w:p w:rsidR="0017617A" w:rsidRPr="00F2455C" w:rsidRDefault="0017617A" w:rsidP="0017617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1093" w:type="dxa"/>
          </w:tcPr>
          <w:p w:rsidR="0017617A" w:rsidRPr="00F2455C" w:rsidRDefault="00282171" w:rsidP="0017617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1045301,0</w:t>
            </w:r>
          </w:p>
        </w:tc>
        <w:tc>
          <w:tcPr>
            <w:tcW w:w="1133" w:type="dxa"/>
          </w:tcPr>
          <w:p w:rsidR="0017617A" w:rsidRPr="00F2455C" w:rsidRDefault="0017617A" w:rsidP="0017617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710" w:type="dxa"/>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 xml:space="preserve">Выполнение показателей </w:t>
            </w:r>
            <w:r w:rsidRPr="00AE74E7">
              <w:rPr>
                <w:rFonts w:ascii="Times New Roman" w:hAnsi="Times New Roman"/>
                <w:sz w:val="20"/>
                <w:szCs w:val="20"/>
              </w:rPr>
              <w:lastRenderedPageBreak/>
              <w:t>муниципального задания,             100% ежегодно</w:t>
            </w:r>
          </w:p>
        </w:tc>
        <w:tc>
          <w:tcPr>
            <w:tcW w:w="1814" w:type="dxa"/>
            <w:vMerge w:val="restart"/>
          </w:tcPr>
          <w:p w:rsidR="0017617A" w:rsidRPr="00C03BF5" w:rsidRDefault="0017617A" w:rsidP="0017617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lastRenderedPageBreak/>
              <w:t xml:space="preserve">Заказчики, </w:t>
            </w:r>
            <w:r w:rsidRPr="00C03BF5">
              <w:rPr>
                <w:rFonts w:ascii="Times New Roman" w:hAnsi="Times New Roman"/>
                <w:sz w:val="20"/>
                <w:szCs w:val="20"/>
              </w:rPr>
              <w:lastRenderedPageBreak/>
              <w:t>исполнители - ОО, главный распорядитель - управление образованием</w:t>
            </w:r>
          </w:p>
        </w:tc>
      </w:tr>
      <w:tr w:rsidR="00455FD4" w:rsidRPr="00C03BF5" w:rsidTr="002C54F2">
        <w:trPr>
          <w:trHeight w:val="170"/>
        </w:trPr>
        <w:tc>
          <w:tcPr>
            <w:tcW w:w="880" w:type="dxa"/>
            <w:vMerge/>
            <w:shd w:val="clear" w:color="auto" w:fill="auto"/>
          </w:tcPr>
          <w:p w:rsidR="00455FD4" w:rsidRPr="00C03BF5"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C03BF5" w:rsidRDefault="00455FD4" w:rsidP="00163624">
            <w:pPr>
              <w:spacing w:after="0" w:line="240" w:lineRule="auto"/>
              <w:rPr>
                <w:rFonts w:ascii="Times New Roman" w:hAnsi="Times New Roman"/>
                <w:sz w:val="20"/>
                <w:szCs w:val="20"/>
              </w:rPr>
            </w:pPr>
          </w:p>
        </w:tc>
        <w:tc>
          <w:tcPr>
            <w:tcW w:w="557" w:type="dxa"/>
            <w:vMerge/>
          </w:tcPr>
          <w:p w:rsidR="00455FD4" w:rsidRPr="00C03BF5"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C03BF5" w:rsidRDefault="00455FD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455FD4" w:rsidRPr="00AE74E7" w:rsidRDefault="00455FD4" w:rsidP="00787946">
            <w:pPr>
              <w:spacing w:after="0" w:line="240" w:lineRule="auto"/>
              <w:jc w:val="center"/>
              <w:rPr>
                <w:rFonts w:ascii="Times New Roman" w:hAnsi="Times New Roman"/>
                <w:sz w:val="20"/>
                <w:szCs w:val="20"/>
              </w:rPr>
            </w:pPr>
            <w:r>
              <w:rPr>
                <w:rFonts w:ascii="Times New Roman" w:hAnsi="Times New Roman"/>
                <w:sz w:val="20"/>
                <w:szCs w:val="20"/>
              </w:rPr>
              <w:t>1083611,6</w:t>
            </w:r>
          </w:p>
        </w:tc>
        <w:tc>
          <w:tcPr>
            <w:tcW w:w="10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455FD4" w:rsidRPr="00AE74E7" w:rsidRDefault="00455FD4" w:rsidP="00163624">
            <w:pPr>
              <w:spacing w:after="0" w:line="240" w:lineRule="auto"/>
              <w:jc w:val="center"/>
              <w:rPr>
                <w:rFonts w:ascii="Times New Roman" w:hAnsi="Times New Roman"/>
                <w:sz w:val="20"/>
                <w:szCs w:val="20"/>
              </w:rPr>
            </w:pPr>
            <w:r>
              <w:rPr>
                <w:rFonts w:ascii="Times New Roman" w:hAnsi="Times New Roman"/>
                <w:sz w:val="20"/>
                <w:szCs w:val="20"/>
              </w:rPr>
              <w:t>1083611,6</w:t>
            </w:r>
          </w:p>
        </w:tc>
        <w:tc>
          <w:tcPr>
            <w:tcW w:w="11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455FD4" w:rsidRPr="00AE74E7" w:rsidRDefault="00455FD4" w:rsidP="00163624">
            <w:pPr>
              <w:spacing w:after="0" w:line="240" w:lineRule="auto"/>
              <w:jc w:val="center"/>
              <w:rPr>
                <w:rFonts w:ascii="Times New Roman" w:hAnsi="Times New Roman"/>
                <w:sz w:val="20"/>
                <w:szCs w:val="20"/>
              </w:rPr>
            </w:pPr>
          </w:p>
        </w:tc>
        <w:tc>
          <w:tcPr>
            <w:tcW w:w="1814" w:type="dxa"/>
            <w:vMerge/>
          </w:tcPr>
          <w:p w:rsidR="00455FD4" w:rsidRPr="00C03BF5" w:rsidRDefault="00455FD4" w:rsidP="00163624">
            <w:pPr>
              <w:spacing w:after="0" w:line="240" w:lineRule="auto"/>
              <w:jc w:val="center"/>
              <w:rPr>
                <w:rFonts w:ascii="Times New Roman" w:hAnsi="Times New Roman"/>
                <w:sz w:val="20"/>
                <w:szCs w:val="20"/>
              </w:rPr>
            </w:pPr>
          </w:p>
        </w:tc>
      </w:tr>
      <w:tr w:rsidR="00455FD4" w:rsidRPr="00C03BF5" w:rsidTr="002C54F2">
        <w:trPr>
          <w:trHeight w:val="170"/>
        </w:trPr>
        <w:tc>
          <w:tcPr>
            <w:tcW w:w="880" w:type="dxa"/>
            <w:vMerge/>
            <w:shd w:val="clear" w:color="auto" w:fill="auto"/>
          </w:tcPr>
          <w:p w:rsidR="00455FD4" w:rsidRPr="00C03BF5"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C03BF5" w:rsidRDefault="00455FD4" w:rsidP="00163624">
            <w:pPr>
              <w:spacing w:after="0" w:line="240" w:lineRule="auto"/>
              <w:rPr>
                <w:rFonts w:ascii="Times New Roman" w:hAnsi="Times New Roman"/>
                <w:sz w:val="20"/>
                <w:szCs w:val="20"/>
              </w:rPr>
            </w:pPr>
          </w:p>
        </w:tc>
        <w:tc>
          <w:tcPr>
            <w:tcW w:w="557" w:type="dxa"/>
            <w:vMerge/>
          </w:tcPr>
          <w:p w:rsidR="00455FD4" w:rsidRPr="00C03BF5"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C03BF5" w:rsidRDefault="00455FD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Pr>
          <w:p w:rsidR="00455FD4" w:rsidRPr="00AE74E7" w:rsidRDefault="00455FD4" w:rsidP="00787946">
            <w:pPr>
              <w:spacing w:after="0" w:line="240" w:lineRule="auto"/>
              <w:jc w:val="center"/>
              <w:rPr>
                <w:rFonts w:ascii="Times New Roman" w:hAnsi="Times New Roman"/>
                <w:sz w:val="20"/>
                <w:szCs w:val="20"/>
              </w:rPr>
            </w:pPr>
            <w:r>
              <w:rPr>
                <w:rFonts w:ascii="Times New Roman" w:hAnsi="Times New Roman"/>
                <w:sz w:val="20"/>
                <w:szCs w:val="20"/>
              </w:rPr>
              <w:t>1083793,3</w:t>
            </w:r>
          </w:p>
        </w:tc>
        <w:tc>
          <w:tcPr>
            <w:tcW w:w="1033" w:type="dxa"/>
            <w:tcBorders>
              <w:top w:val="single" w:sz="4" w:space="0" w:color="auto"/>
              <w:bottom w:val="single" w:sz="4" w:space="0" w:color="auto"/>
            </w:tcBorders>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455FD4" w:rsidRPr="00AE74E7" w:rsidRDefault="00455FD4" w:rsidP="00163624">
            <w:pPr>
              <w:spacing w:after="0" w:line="240" w:lineRule="auto"/>
              <w:jc w:val="center"/>
              <w:rPr>
                <w:rFonts w:ascii="Times New Roman" w:hAnsi="Times New Roman"/>
                <w:sz w:val="20"/>
                <w:szCs w:val="20"/>
              </w:rPr>
            </w:pPr>
            <w:r>
              <w:rPr>
                <w:rFonts w:ascii="Times New Roman" w:hAnsi="Times New Roman"/>
                <w:sz w:val="20"/>
                <w:szCs w:val="20"/>
              </w:rPr>
              <w:t>1083793,3</w:t>
            </w:r>
          </w:p>
        </w:tc>
        <w:tc>
          <w:tcPr>
            <w:tcW w:w="11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455FD4" w:rsidRPr="00AE74E7" w:rsidRDefault="00455FD4" w:rsidP="00163624">
            <w:pPr>
              <w:spacing w:after="0" w:line="240" w:lineRule="auto"/>
              <w:jc w:val="center"/>
              <w:rPr>
                <w:rFonts w:ascii="Times New Roman" w:hAnsi="Times New Roman"/>
                <w:sz w:val="20"/>
                <w:szCs w:val="20"/>
              </w:rPr>
            </w:pPr>
          </w:p>
        </w:tc>
        <w:tc>
          <w:tcPr>
            <w:tcW w:w="1814" w:type="dxa"/>
            <w:vMerge/>
          </w:tcPr>
          <w:p w:rsidR="00455FD4" w:rsidRPr="00C03BF5" w:rsidRDefault="00455FD4" w:rsidP="00163624">
            <w:pPr>
              <w:spacing w:after="0" w:line="240" w:lineRule="auto"/>
              <w:jc w:val="center"/>
              <w:rPr>
                <w:rFonts w:ascii="Times New Roman" w:hAnsi="Times New Roman"/>
                <w:sz w:val="20"/>
                <w:szCs w:val="20"/>
              </w:rPr>
            </w:pPr>
          </w:p>
        </w:tc>
      </w:tr>
      <w:tr w:rsidR="00455FD4" w:rsidRPr="00C03BF5" w:rsidTr="002C54F2">
        <w:trPr>
          <w:trHeight w:val="170"/>
        </w:trPr>
        <w:tc>
          <w:tcPr>
            <w:tcW w:w="880" w:type="dxa"/>
            <w:vMerge/>
            <w:shd w:val="clear" w:color="auto" w:fill="auto"/>
          </w:tcPr>
          <w:p w:rsidR="00455FD4" w:rsidRPr="00C03BF5"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C03BF5" w:rsidRDefault="00455FD4" w:rsidP="00163624">
            <w:pPr>
              <w:spacing w:after="0" w:line="240" w:lineRule="auto"/>
              <w:rPr>
                <w:rFonts w:ascii="Times New Roman" w:hAnsi="Times New Roman"/>
                <w:sz w:val="20"/>
                <w:szCs w:val="20"/>
              </w:rPr>
            </w:pPr>
          </w:p>
        </w:tc>
        <w:tc>
          <w:tcPr>
            <w:tcW w:w="557" w:type="dxa"/>
            <w:vMerge/>
          </w:tcPr>
          <w:p w:rsidR="00455FD4" w:rsidRPr="00C03BF5"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C03BF5" w:rsidRDefault="00455FD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Pr>
          <w:p w:rsidR="00455FD4" w:rsidRPr="00AE74E7" w:rsidRDefault="00455FD4" w:rsidP="00787946">
            <w:pPr>
              <w:spacing w:after="0" w:line="240" w:lineRule="auto"/>
              <w:jc w:val="center"/>
              <w:rPr>
                <w:rFonts w:ascii="Times New Roman" w:hAnsi="Times New Roman"/>
                <w:sz w:val="20"/>
                <w:szCs w:val="20"/>
              </w:rPr>
            </w:pPr>
            <w:r>
              <w:rPr>
                <w:rFonts w:ascii="Times New Roman" w:hAnsi="Times New Roman"/>
                <w:sz w:val="20"/>
                <w:szCs w:val="20"/>
              </w:rPr>
              <w:t>1083869,2</w:t>
            </w:r>
          </w:p>
        </w:tc>
        <w:tc>
          <w:tcPr>
            <w:tcW w:w="1033" w:type="dxa"/>
            <w:tcBorders>
              <w:top w:val="single" w:sz="4" w:space="0" w:color="auto"/>
              <w:bottom w:val="single" w:sz="4" w:space="0" w:color="auto"/>
            </w:tcBorders>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455FD4" w:rsidRPr="00AE74E7" w:rsidRDefault="00455FD4" w:rsidP="00163624">
            <w:pPr>
              <w:spacing w:after="0" w:line="240" w:lineRule="auto"/>
              <w:jc w:val="center"/>
              <w:rPr>
                <w:rFonts w:ascii="Times New Roman" w:hAnsi="Times New Roman"/>
                <w:sz w:val="20"/>
                <w:szCs w:val="20"/>
              </w:rPr>
            </w:pPr>
            <w:r>
              <w:rPr>
                <w:rFonts w:ascii="Times New Roman" w:hAnsi="Times New Roman"/>
                <w:sz w:val="20"/>
                <w:szCs w:val="20"/>
              </w:rPr>
              <w:t>1083869,2</w:t>
            </w:r>
          </w:p>
        </w:tc>
        <w:tc>
          <w:tcPr>
            <w:tcW w:w="11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455FD4" w:rsidRPr="00AE74E7" w:rsidRDefault="00455FD4" w:rsidP="00163624">
            <w:pPr>
              <w:spacing w:after="0" w:line="240" w:lineRule="auto"/>
              <w:jc w:val="center"/>
              <w:rPr>
                <w:rFonts w:ascii="Times New Roman" w:hAnsi="Times New Roman"/>
                <w:sz w:val="20"/>
                <w:szCs w:val="20"/>
              </w:rPr>
            </w:pPr>
          </w:p>
        </w:tc>
        <w:tc>
          <w:tcPr>
            <w:tcW w:w="1814" w:type="dxa"/>
            <w:vMerge/>
          </w:tcPr>
          <w:p w:rsidR="00455FD4" w:rsidRPr="00C03BF5" w:rsidRDefault="00455FD4" w:rsidP="00163624">
            <w:pPr>
              <w:spacing w:after="0" w:line="240" w:lineRule="auto"/>
              <w:jc w:val="center"/>
              <w:rPr>
                <w:rFonts w:ascii="Times New Roman" w:hAnsi="Times New Roman"/>
                <w:sz w:val="20"/>
                <w:szCs w:val="20"/>
              </w:rPr>
            </w:pPr>
          </w:p>
        </w:tc>
      </w:tr>
      <w:tr w:rsidR="00455FD4" w:rsidRPr="00C03BF5" w:rsidTr="002C54F2">
        <w:trPr>
          <w:trHeight w:val="170"/>
        </w:trPr>
        <w:tc>
          <w:tcPr>
            <w:tcW w:w="880" w:type="dxa"/>
            <w:vMerge/>
            <w:shd w:val="clear" w:color="auto" w:fill="auto"/>
          </w:tcPr>
          <w:p w:rsidR="00455FD4" w:rsidRPr="00C03BF5"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C03BF5" w:rsidRDefault="00455FD4" w:rsidP="00163624">
            <w:pPr>
              <w:spacing w:after="0" w:line="240" w:lineRule="auto"/>
              <w:rPr>
                <w:rFonts w:ascii="Times New Roman" w:hAnsi="Times New Roman"/>
                <w:sz w:val="20"/>
                <w:szCs w:val="20"/>
              </w:rPr>
            </w:pPr>
          </w:p>
        </w:tc>
        <w:tc>
          <w:tcPr>
            <w:tcW w:w="557" w:type="dxa"/>
            <w:vMerge/>
          </w:tcPr>
          <w:p w:rsidR="00455FD4" w:rsidRPr="00C03BF5"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C03BF5" w:rsidRDefault="00455FD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Pr>
          <w:p w:rsidR="00455FD4" w:rsidRPr="00F2455C" w:rsidRDefault="00282171" w:rsidP="00787946">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4296575,1</w:t>
            </w:r>
          </w:p>
        </w:tc>
        <w:tc>
          <w:tcPr>
            <w:tcW w:w="1033" w:type="dxa"/>
            <w:tcBorders>
              <w:top w:val="single" w:sz="4" w:space="0" w:color="auto"/>
              <w:bottom w:val="single" w:sz="4" w:space="0" w:color="auto"/>
            </w:tcBorders>
          </w:tcPr>
          <w:p w:rsidR="00455FD4" w:rsidRPr="008315B5" w:rsidRDefault="00455FD4" w:rsidP="00163624">
            <w:pPr>
              <w:spacing w:after="0" w:line="240" w:lineRule="auto"/>
              <w:jc w:val="center"/>
              <w:rPr>
                <w:rFonts w:ascii="Times New Roman" w:hAnsi="Times New Roman"/>
                <w:sz w:val="20"/>
                <w:szCs w:val="20"/>
              </w:rPr>
            </w:pPr>
            <w:r w:rsidRPr="008315B5">
              <w:rPr>
                <w:rFonts w:ascii="Times New Roman" w:hAnsi="Times New Roman"/>
                <w:sz w:val="20"/>
                <w:szCs w:val="20"/>
              </w:rPr>
              <w:t>0,0</w:t>
            </w:r>
          </w:p>
        </w:tc>
        <w:tc>
          <w:tcPr>
            <w:tcW w:w="1093" w:type="dxa"/>
          </w:tcPr>
          <w:p w:rsidR="00455FD4" w:rsidRPr="008315B5" w:rsidRDefault="00282171" w:rsidP="00163624">
            <w:pPr>
              <w:spacing w:after="0" w:line="240" w:lineRule="auto"/>
              <w:jc w:val="center"/>
              <w:rPr>
                <w:rFonts w:ascii="Times New Roman" w:hAnsi="Times New Roman"/>
                <w:sz w:val="20"/>
                <w:szCs w:val="20"/>
              </w:rPr>
            </w:pPr>
            <w:r w:rsidRPr="00F2455C">
              <w:rPr>
                <w:rFonts w:ascii="Times New Roman" w:hAnsi="Times New Roman"/>
                <w:color w:val="000000" w:themeColor="text1"/>
                <w:sz w:val="20"/>
                <w:szCs w:val="20"/>
              </w:rPr>
              <w:t>4296575,1</w:t>
            </w:r>
          </w:p>
        </w:tc>
        <w:tc>
          <w:tcPr>
            <w:tcW w:w="11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455FD4" w:rsidRPr="00C03BF5" w:rsidRDefault="00455FD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1.1.7</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Организация питания учащихся общеобразовательных организаций</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27067,5</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27067,5</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A521EC"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питанием учащихся  дневных муниципальных общеобразовательных школ (кроме обучающихся на дому),</w:t>
            </w:r>
          </w:p>
          <w:p w:rsidR="00163624"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 xml:space="preserve"> ежегодно </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shd w:val="clear" w:color="auto" w:fill="auto"/>
          </w:tcPr>
          <w:p w:rsidR="00163624" w:rsidRPr="00AE74E7" w:rsidRDefault="00163624" w:rsidP="00B77018">
            <w:pPr>
              <w:spacing w:after="0" w:line="240" w:lineRule="auto"/>
              <w:jc w:val="center"/>
              <w:rPr>
                <w:rFonts w:ascii="Times New Roman" w:hAnsi="Times New Roman"/>
                <w:sz w:val="20"/>
                <w:szCs w:val="20"/>
              </w:rPr>
            </w:pPr>
            <w:r w:rsidRPr="00AE74E7">
              <w:rPr>
                <w:rFonts w:ascii="Times New Roman" w:hAnsi="Times New Roman"/>
                <w:sz w:val="20"/>
                <w:szCs w:val="20"/>
              </w:rPr>
              <w:t>28852,</w:t>
            </w:r>
            <w:r w:rsidR="00B77018">
              <w:rPr>
                <w:rFonts w:ascii="Times New Roman" w:hAnsi="Times New Roman"/>
                <w:sz w:val="20"/>
                <w:szCs w:val="20"/>
              </w:rPr>
              <w:t>2</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B77018">
            <w:pPr>
              <w:spacing w:after="0" w:line="240" w:lineRule="auto"/>
              <w:jc w:val="center"/>
              <w:rPr>
                <w:rFonts w:ascii="Times New Roman" w:hAnsi="Times New Roman"/>
                <w:sz w:val="20"/>
                <w:szCs w:val="20"/>
              </w:rPr>
            </w:pPr>
            <w:r w:rsidRPr="00AE74E7">
              <w:rPr>
                <w:rFonts w:ascii="Times New Roman" w:hAnsi="Times New Roman"/>
                <w:sz w:val="20"/>
                <w:szCs w:val="20"/>
              </w:rPr>
              <w:t>28852,</w:t>
            </w:r>
            <w:r w:rsidR="00B77018">
              <w:rPr>
                <w:rFonts w:ascii="Times New Roman" w:hAnsi="Times New Roman"/>
                <w:sz w:val="20"/>
                <w:szCs w:val="20"/>
              </w:rPr>
              <w:t>2</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31623,2</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31623,2</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A521EC">
        <w:trPr>
          <w:trHeight w:val="567"/>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31623,2</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31623,2</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C03BF5"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119166,1</w:t>
            </w:r>
          </w:p>
        </w:tc>
        <w:tc>
          <w:tcPr>
            <w:tcW w:w="103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Pr>
          <w:p w:rsidR="00163624" w:rsidRPr="00C03BF5"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119166,1</w:t>
            </w:r>
          </w:p>
        </w:tc>
        <w:tc>
          <w:tcPr>
            <w:tcW w:w="710"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FA09CA">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1.1.8</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Организация льготного питания учащихся  общеобразовательных организаций</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1204,9</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1204,9</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63624" w:rsidRPr="00AE74E7" w:rsidRDefault="00163624" w:rsidP="00F008F2">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отдельных категорий учащихся  льготным питанием (кроме обучающихся на дому</w:t>
            </w:r>
            <w:r w:rsidR="00A521EC" w:rsidRPr="00AE74E7">
              <w:rPr>
                <w:rFonts w:ascii="Times New Roman" w:hAnsi="Times New Roman"/>
                <w:sz w:val="20"/>
                <w:szCs w:val="20"/>
              </w:rPr>
              <w:t>), ежегодно</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999,0</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999,0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1110,0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1110,0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1110,0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1110,0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4423,9</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4423,9</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1.1.9</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 xml:space="preserve">Организация  питания обучающихся классов (групп) казачьей направленности </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597,3</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597,3</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льготным питанием  не менее 800 учащихся ежегодно</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2679,3</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2679,3</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1.1.10</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BA2B44" w:rsidP="00163624">
            <w:pPr>
              <w:spacing w:after="0" w:line="240" w:lineRule="auto"/>
              <w:jc w:val="center"/>
              <w:rPr>
                <w:rFonts w:ascii="Times New Roman" w:hAnsi="Times New Roman"/>
                <w:sz w:val="20"/>
                <w:szCs w:val="20"/>
              </w:rPr>
            </w:pPr>
            <w:r>
              <w:rPr>
                <w:rFonts w:ascii="Times New Roman" w:hAnsi="Times New Roman"/>
                <w:sz w:val="20"/>
                <w:szCs w:val="20"/>
              </w:rPr>
              <w:t>1096,7</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BA2B44" w:rsidP="00163624">
            <w:pPr>
              <w:spacing w:after="0" w:line="240" w:lineRule="auto"/>
              <w:jc w:val="center"/>
              <w:rPr>
                <w:rFonts w:ascii="Times New Roman" w:hAnsi="Times New Roman"/>
                <w:sz w:val="20"/>
                <w:szCs w:val="20"/>
              </w:rPr>
            </w:pPr>
            <w:r>
              <w:rPr>
                <w:rFonts w:ascii="Times New Roman" w:hAnsi="Times New Roman"/>
                <w:sz w:val="20"/>
                <w:szCs w:val="20"/>
              </w:rPr>
              <w:t>1096,7</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63624" w:rsidRPr="00AE74E7" w:rsidRDefault="00A521EC" w:rsidP="000025C2">
            <w:pPr>
              <w:spacing w:after="0" w:line="240" w:lineRule="auto"/>
              <w:jc w:val="center"/>
              <w:rPr>
                <w:rFonts w:ascii="Times New Roman" w:hAnsi="Times New Roman"/>
                <w:sz w:val="20"/>
                <w:szCs w:val="20"/>
              </w:rPr>
            </w:pPr>
            <w:r w:rsidRPr="00AE74E7">
              <w:rPr>
                <w:rFonts w:ascii="Times New Roman" w:hAnsi="Times New Roman"/>
                <w:sz w:val="20"/>
                <w:szCs w:val="20"/>
              </w:rPr>
              <w:t xml:space="preserve">Обеспечение льготным питанием  учащихся из многодетных семей, ежегодно </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1126,3</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1126,3</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1151,0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1151,0</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1151,0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1151,0</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AE74E7" w:rsidRDefault="00BA2B44" w:rsidP="00163624">
            <w:pPr>
              <w:spacing w:after="0" w:line="240" w:lineRule="auto"/>
              <w:jc w:val="center"/>
              <w:rPr>
                <w:rFonts w:ascii="Times New Roman" w:hAnsi="Times New Roman"/>
                <w:sz w:val="20"/>
                <w:szCs w:val="20"/>
              </w:rPr>
            </w:pPr>
            <w:r>
              <w:rPr>
                <w:rFonts w:ascii="Times New Roman" w:hAnsi="Times New Roman"/>
                <w:sz w:val="20"/>
                <w:szCs w:val="20"/>
              </w:rPr>
              <w:t>4525,0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BA2B44" w:rsidP="00163624">
            <w:pPr>
              <w:spacing w:after="0" w:line="240" w:lineRule="auto"/>
              <w:jc w:val="center"/>
              <w:rPr>
                <w:rFonts w:ascii="Times New Roman" w:hAnsi="Times New Roman"/>
                <w:sz w:val="20"/>
                <w:szCs w:val="20"/>
              </w:rPr>
            </w:pPr>
            <w:r>
              <w:rPr>
                <w:rFonts w:ascii="Times New Roman" w:hAnsi="Times New Roman"/>
                <w:sz w:val="20"/>
                <w:szCs w:val="20"/>
              </w:rPr>
              <w:t>4525,0</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1.1.11</w:t>
            </w:r>
          </w:p>
        </w:tc>
        <w:tc>
          <w:tcPr>
            <w:tcW w:w="2470" w:type="dxa"/>
            <w:vMerge w:val="restart"/>
            <w:tcBorders>
              <w:top w:val="single" w:sz="4" w:space="0" w:color="auto"/>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 xml:space="preserve">Организация бесплатного горячего питания обучающихся по образовательным программам начального общего образования в </w:t>
            </w:r>
            <w:r w:rsidRPr="00C03BF5">
              <w:rPr>
                <w:rFonts w:ascii="Times New Roman" w:hAnsi="Times New Roman"/>
                <w:sz w:val="20"/>
                <w:szCs w:val="20"/>
              </w:rPr>
              <w:lastRenderedPageBreak/>
              <w:t>муниципальных образовательных организациях</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69201,6</w:t>
            </w:r>
          </w:p>
        </w:tc>
        <w:tc>
          <w:tcPr>
            <w:tcW w:w="10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50198,7</w:t>
            </w:r>
          </w:p>
        </w:tc>
        <w:tc>
          <w:tcPr>
            <w:tcW w:w="109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14158,7</w:t>
            </w:r>
          </w:p>
        </w:tc>
        <w:tc>
          <w:tcPr>
            <w:tcW w:w="11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4844,2</w:t>
            </w:r>
          </w:p>
        </w:tc>
        <w:tc>
          <w:tcPr>
            <w:tcW w:w="710"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163624" w:rsidRPr="00AE74E7" w:rsidRDefault="00163624" w:rsidP="00A521EC">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бесплатн</w:t>
            </w:r>
            <w:r w:rsidR="00A521EC" w:rsidRPr="00AE74E7">
              <w:rPr>
                <w:rFonts w:ascii="Times New Roman" w:hAnsi="Times New Roman"/>
                <w:sz w:val="20"/>
                <w:szCs w:val="20"/>
              </w:rPr>
              <w:t>ым</w:t>
            </w:r>
            <w:r w:rsidRPr="00AE74E7">
              <w:rPr>
                <w:rFonts w:ascii="Times New Roman" w:hAnsi="Times New Roman"/>
                <w:sz w:val="20"/>
                <w:szCs w:val="20"/>
              </w:rPr>
              <w:t xml:space="preserve"> питани</w:t>
            </w:r>
            <w:r w:rsidR="00A521EC" w:rsidRPr="00AE74E7">
              <w:rPr>
                <w:rFonts w:ascii="Times New Roman" w:hAnsi="Times New Roman"/>
                <w:sz w:val="20"/>
                <w:szCs w:val="20"/>
              </w:rPr>
              <w:t xml:space="preserve">ем </w:t>
            </w:r>
            <w:r w:rsidRPr="00AE74E7">
              <w:rPr>
                <w:rFonts w:ascii="Times New Roman" w:hAnsi="Times New Roman"/>
                <w:sz w:val="20"/>
                <w:szCs w:val="20"/>
              </w:rPr>
              <w:t>учащихся 1-4 классов общеобразовательных школ</w:t>
            </w:r>
            <w:r w:rsidR="00A521EC" w:rsidRPr="00AE74E7">
              <w:rPr>
                <w:rFonts w:ascii="Times New Roman" w:hAnsi="Times New Roman"/>
                <w:sz w:val="20"/>
                <w:szCs w:val="20"/>
              </w:rPr>
              <w:t>, 100% ежегодно</w:t>
            </w:r>
          </w:p>
        </w:tc>
        <w:tc>
          <w:tcPr>
            <w:tcW w:w="1814" w:type="dxa"/>
            <w:vMerge w:val="restart"/>
            <w:tcBorders>
              <w:top w:val="single" w:sz="4" w:space="0" w:color="auto"/>
              <w:left w:val="single" w:sz="4" w:space="0" w:color="auto"/>
              <w:right w:val="single" w:sz="4" w:space="0" w:color="auto"/>
            </w:tcBorders>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72583,7</w:t>
            </w:r>
          </w:p>
        </w:tc>
        <w:tc>
          <w:tcPr>
            <w:tcW w:w="103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52495,6</w:t>
            </w:r>
          </w:p>
        </w:tc>
        <w:tc>
          <w:tcPr>
            <w:tcW w:w="109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14806,5</w:t>
            </w:r>
          </w:p>
        </w:tc>
        <w:tc>
          <w:tcPr>
            <w:tcW w:w="11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5281,6</w:t>
            </w:r>
          </w:p>
        </w:tc>
        <w:tc>
          <w:tcPr>
            <w:tcW w:w="710"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70810,4</w:t>
            </w:r>
          </w:p>
        </w:tc>
        <w:tc>
          <w:tcPr>
            <w:tcW w:w="103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51077,4</w:t>
            </w:r>
          </w:p>
        </w:tc>
        <w:tc>
          <w:tcPr>
            <w:tcW w:w="109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14406,4</w:t>
            </w:r>
          </w:p>
        </w:tc>
        <w:tc>
          <w:tcPr>
            <w:tcW w:w="11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5326,6</w:t>
            </w:r>
          </w:p>
        </w:tc>
        <w:tc>
          <w:tcPr>
            <w:tcW w:w="710"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73889,2</w:t>
            </w:r>
          </w:p>
        </w:tc>
        <w:tc>
          <w:tcPr>
            <w:tcW w:w="103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54850,1</w:t>
            </w:r>
          </w:p>
        </w:tc>
        <w:tc>
          <w:tcPr>
            <w:tcW w:w="109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13712,5</w:t>
            </w:r>
          </w:p>
        </w:tc>
        <w:tc>
          <w:tcPr>
            <w:tcW w:w="11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5326,6</w:t>
            </w:r>
          </w:p>
        </w:tc>
        <w:tc>
          <w:tcPr>
            <w:tcW w:w="710"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286484,9</w:t>
            </w:r>
          </w:p>
        </w:tc>
        <w:tc>
          <w:tcPr>
            <w:tcW w:w="1033" w:type="dxa"/>
            <w:tcBorders>
              <w:top w:val="single" w:sz="4" w:space="0" w:color="auto"/>
              <w:left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208621,8</w:t>
            </w:r>
          </w:p>
        </w:tc>
        <w:tc>
          <w:tcPr>
            <w:tcW w:w="1093" w:type="dxa"/>
            <w:tcBorders>
              <w:top w:val="single" w:sz="4" w:space="0" w:color="auto"/>
              <w:left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57084,1</w:t>
            </w:r>
          </w:p>
        </w:tc>
        <w:tc>
          <w:tcPr>
            <w:tcW w:w="11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20779,0</w:t>
            </w:r>
          </w:p>
        </w:tc>
        <w:tc>
          <w:tcPr>
            <w:tcW w:w="710"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1.1.12</w:t>
            </w:r>
          </w:p>
        </w:tc>
        <w:tc>
          <w:tcPr>
            <w:tcW w:w="2470" w:type="dxa"/>
            <w:vMerge w:val="restart"/>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561,5</w:t>
            </w:r>
          </w:p>
        </w:tc>
        <w:tc>
          <w:tcPr>
            <w:tcW w:w="10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561,5</w:t>
            </w:r>
          </w:p>
        </w:tc>
        <w:tc>
          <w:tcPr>
            <w:tcW w:w="710"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left w:val="single" w:sz="4" w:space="0" w:color="auto"/>
              <w:right w:val="single" w:sz="4" w:space="0" w:color="auto"/>
            </w:tcBorders>
          </w:tcPr>
          <w:p w:rsidR="00163624" w:rsidRPr="00AE74E7" w:rsidRDefault="009B5D11" w:rsidP="009B5D11">
            <w:pPr>
              <w:spacing w:after="0" w:line="240" w:lineRule="auto"/>
              <w:jc w:val="center"/>
              <w:rPr>
                <w:rFonts w:ascii="Times New Roman" w:hAnsi="Times New Roman"/>
                <w:sz w:val="20"/>
                <w:szCs w:val="20"/>
              </w:rPr>
            </w:pPr>
            <w:r w:rsidRPr="00AE74E7">
              <w:rPr>
                <w:rFonts w:ascii="Times New Roman" w:hAnsi="Times New Roman"/>
                <w:sz w:val="20"/>
                <w:szCs w:val="20"/>
              </w:rPr>
              <w:t xml:space="preserve">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 </w:t>
            </w:r>
          </w:p>
        </w:tc>
        <w:tc>
          <w:tcPr>
            <w:tcW w:w="1814" w:type="dxa"/>
            <w:vMerge w:val="restart"/>
            <w:tcBorders>
              <w:left w:val="single" w:sz="4" w:space="0" w:color="auto"/>
              <w:right w:val="single" w:sz="4" w:space="0" w:color="auto"/>
            </w:tcBorders>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10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710"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10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710"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10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283,5</w:t>
            </w:r>
          </w:p>
        </w:tc>
        <w:tc>
          <w:tcPr>
            <w:tcW w:w="710"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1412,0</w:t>
            </w:r>
          </w:p>
        </w:tc>
        <w:tc>
          <w:tcPr>
            <w:tcW w:w="10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1412,0</w:t>
            </w:r>
          </w:p>
        </w:tc>
        <w:tc>
          <w:tcPr>
            <w:tcW w:w="710"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Pr>
          <w:p w:rsidR="00163624" w:rsidRPr="00C03BF5"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1.1.13</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63624" w:rsidRPr="00C03BF5"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12069,4</w:t>
            </w:r>
          </w:p>
        </w:tc>
        <w:tc>
          <w:tcPr>
            <w:tcW w:w="103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12069,4</w:t>
            </w:r>
          </w:p>
        </w:tc>
        <w:tc>
          <w:tcPr>
            <w:tcW w:w="11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Обеспечение выплат 100% указанной категории граждан</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0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1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0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1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11052,2</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C03BF5"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45226,0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45226,0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163624">
        <w:trPr>
          <w:trHeight w:val="201"/>
        </w:trPr>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1.1.14</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w:t>
            </w:r>
            <w:r w:rsidRPr="00C03BF5">
              <w:rPr>
                <w:rFonts w:ascii="Times New Roman" w:hAnsi="Times New Roman"/>
                <w:sz w:val="20"/>
                <w:szCs w:val="20"/>
              </w:rPr>
              <w:lastRenderedPageBreak/>
              <w:t>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234,4</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234,4</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63624" w:rsidRPr="00AE74E7" w:rsidRDefault="0017617A" w:rsidP="00A521EC">
            <w:pPr>
              <w:spacing w:after="0" w:line="240" w:lineRule="auto"/>
              <w:jc w:val="center"/>
              <w:rPr>
                <w:rFonts w:ascii="Times New Roman" w:hAnsi="Times New Roman"/>
                <w:sz w:val="20"/>
                <w:szCs w:val="20"/>
              </w:rPr>
            </w:pPr>
            <w:r w:rsidRPr="00AE74E7">
              <w:rPr>
                <w:rFonts w:ascii="Times New Roman" w:hAnsi="Times New Roman"/>
                <w:sz w:val="20"/>
                <w:szCs w:val="20"/>
              </w:rPr>
              <w:t xml:space="preserve">Обеспечение </w:t>
            </w:r>
            <w:r w:rsidR="00A521EC" w:rsidRPr="00AE74E7">
              <w:rPr>
                <w:rFonts w:ascii="Times New Roman" w:hAnsi="Times New Roman"/>
                <w:sz w:val="20"/>
                <w:szCs w:val="20"/>
              </w:rPr>
              <w:t>предоставления социальной поддержки</w:t>
            </w:r>
            <w:r w:rsidRPr="00AE74E7">
              <w:rPr>
                <w:rFonts w:ascii="Times New Roman" w:hAnsi="Times New Roman"/>
                <w:sz w:val="20"/>
                <w:szCs w:val="20"/>
              </w:rPr>
              <w:t xml:space="preserve"> указанной категории граждан</w:t>
            </w:r>
            <w:r w:rsidR="00A521EC" w:rsidRPr="00AE74E7">
              <w:rPr>
                <w:rFonts w:ascii="Times New Roman" w:hAnsi="Times New Roman"/>
                <w:sz w:val="20"/>
                <w:szCs w:val="20"/>
              </w:rPr>
              <w:t>,</w:t>
            </w:r>
            <w:r w:rsidRPr="00AE74E7">
              <w:rPr>
                <w:rFonts w:ascii="Times New Roman" w:hAnsi="Times New Roman"/>
                <w:sz w:val="20"/>
                <w:szCs w:val="20"/>
              </w:rPr>
              <w:t xml:space="preserve"> </w:t>
            </w:r>
            <w:r w:rsidR="00A521EC" w:rsidRPr="00AE74E7">
              <w:rPr>
                <w:rFonts w:ascii="Times New Roman" w:hAnsi="Times New Roman"/>
                <w:sz w:val="20"/>
                <w:szCs w:val="20"/>
              </w:rPr>
              <w:t>100%</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163624" w:rsidRPr="00C03BF5"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Pr>
          <w:p w:rsidR="00163624" w:rsidRPr="00C03BF5"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Pr>
          <w:p w:rsidR="00163624" w:rsidRPr="00C03BF5"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Pr>
          <w:p w:rsidR="00163624" w:rsidRPr="00C03BF5"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1078,3</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1078,3</w:t>
            </w:r>
          </w:p>
        </w:tc>
        <w:tc>
          <w:tcPr>
            <w:tcW w:w="1133" w:type="dxa"/>
            <w:tcBorders>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bottom w:val="single" w:sz="4" w:space="0" w:color="auto"/>
            </w:tcBorders>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A521EC" w:rsidRPr="00C03BF5" w:rsidTr="002C54F2">
        <w:tblPrEx>
          <w:tblBorders>
            <w:insideH w:val="none" w:sz="0" w:space="0" w:color="auto"/>
            <w:insideV w:val="none" w:sz="0" w:space="0" w:color="auto"/>
          </w:tblBorders>
          <w:tblLook w:val="0000" w:firstRow="0" w:lastRow="0" w:firstColumn="0" w:lastColumn="0" w:noHBand="0" w:noVBand="0"/>
        </w:tblPrEx>
        <w:trPr>
          <w:trHeight w:val="160"/>
        </w:trPr>
        <w:tc>
          <w:tcPr>
            <w:tcW w:w="880" w:type="dxa"/>
            <w:vMerge w:val="restart"/>
            <w:tcBorders>
              <w:top w:val="single" w:sz="4" w:space="0" w:color="auto"/>
              <w:left w:val="single" w:sz="4" w:space="0" w:color="auto"/>
              <w:right w:val="single" w:sz="4" w:space="0" w:color="auto"/>
            </w:tcBorders>
            <w:shd w:val="clear" w:color="auto" w:fill="auto"/>
          </w:tcPr>
          <w:p w:rsidR="00A521EC" w:rsidRPr="00C03BF5" w:rsidRDefault="00A521EC" w:rsidP="00A521EC">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1.1.15</w:t>
            </w:r>
          </w:p>
        </w:tc>
        <w:tc>
          <w:tcPr>
            <w:tcW w:w="2470" w:type="dxa"/>
            <w:vMerge w:val="restart"/>
            <w:tcBorders>
              <w:top w:val="single" w:sz="4" w:space="0" w:color="auto"/>
              <w:left w:val="single" w:sz="4" w:space="0" w:color="auto"/>
              <w:right w:val="single" w:sz="4" w:space="0" w:color="auto"/>
            </w:tcBorders>
            <w:shd w:val="clear" w:color="auto" w:fill="auto"/>
          </w:tcPr>
          <w:p w:rsidR="00A521EC" w:rsidRPr="00C03BF5" w:rsidRDefault="00A521EC" w:rsidP="00A521EC">
            <w:pPr>
              <w:spacing w:after="0" w:line="240" w:lineRule="auto"/>
              <w:rPr>
                <w:rFonts w:ascii="Times New Roman" w:hAnsi="Times New Roman"/>
                <w:sz w:val="20"/>
                <w:szCs w:val="20"/>
              </w:rPr>
            </w:pPr>
            <w:r w:rsidRPr="00C03BF5">
              <w:rPr>
                <w:rFonts w:ascii="Times New Roman" w:hAnsi="Times New Roman"/>
                <w:sz w:val="20"/>
                <w:szCs w:val="20"/>
              </w:rPr>
              <w:t>Осуществление 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auto"/>
              <w:left w:val="single" w:sz="4" w:space="0" w:color="auto"/>
              <w:right w:val="single" w:sz="4" w:space="0" w:color="auto"/>
            </w:tcBorders>
          </w:tcPr>
          <w:p w:rsidR="00A521EC" w:rsidRPr="00C03BF5" w:rsidRDefault="00A521EC" w:rsidP="00A521EC">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A521EC" w:rsidRPr="00C03BF5" w:rsidRDefault="00A521EC" w:rsidP="00A521EC">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A521EC" w:rsidRPr="00C03BF5" w:rsidRDefault="00A521EC" w:rsidP="00A521EC">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521EC" w:rsidRPr="00C03BF5" w:rsidRDefault="00B03D79" w:rsidP="00A521EC">
            <w:pPr>
              <w:spacing w:after="0" w:line="240" w:lineRule="auto"/>
              <w:jc w:val="center"/>
              <w:rPr>
                <w:rFonts w:ascii="Times New Roman" w:hAnsi="Times New Roman"/>
                <w:sz w:val="20"/>
                <w:szCs w:val="20"/>
              </w:rPr>
            </w:pPr>
            <w:r>
              <w:rPr>
                <w:rFonts w:ascii="Times New Roman" w:hAnsi="Times New Roman"/>
                <w:sz w:val="20"/>
                <w:szCs w:val="20"/>
              </w:rPr>
              <w:t>14637,6</w:t>
            </w:r>
          </w:p>
        </w:tc>
        <w:tc>
          <w:tcPr>
            <w:tcW w:w="1033" w:type="dxa"/>
            <w:tcBorders>
              <w:top w:val="single" w:sz="4" w:space="0" w:color="auto"/>
              <w:bottom w:val="single" w:sz="4" w:space="0" w:color="auto"/>
            </w:tcBorders>
          </w:tcPr>
          <w:p w:rsidR="00A521EC"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A521EC" w:rsidRPr="00AE74E7" w:rsidRDefault="00B03D79" w:rsidP="00A521EC">
            <w:pPr>
              <w:spacing w:after="0" w:line="240" w:lineRule="auto"/>
              <w:jc w:val="center"/>
              <w:rPr>
                <w:rFonts w:ascii="Times New Roman" w:hAnsi="Times New Roman"/>
                <w:sz w:val="20"/>
                <w:szCs w:val="20"/>
              </w:rPr>
            </w:pPr>
            <w:r>
              <w:rPr>
                <w:rFonts w:ascii="Times New Roman" w:hAnsi="Times New Roman"/>
                <w:sz w:val="20"/>
                <w:szCs w:val="20"/>
              </w:rPr>
              <w:t>14637,6</w:t>
            </w:r>
          </w:p>
        </w:tc>
        <w:tc>
          <w:tcPr>
            <w:tcW w:w="1133" w:type="dxa"/>
            <w:tcBorders>
              <w:top w:val="single" w:sz="4" w:space="0" w:color="auto"/>
              <w:bottom w:val="single" w:sz="4" w:space="0" w:color="auto"/>
              <w:right w:val="single" w:sz="4" w:space="0" w:color="auto"/>
            </w:tcBorders>
          </w:tcPr>
          <w:p w:rsidR="00A521EC"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A521EC"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A521EC"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предоставления социальной поддержки указанной категории граждан, 100%</w:t>
            </w:r>
          </w:p>
        </w:tc>
        <w:tc>
          <w:tcPr>
            <w:tcW w:w="1814" w:type="dxa"/>
            <w:vMerge w:val="restart"/>
            <w:tcBorders>
              <w:top w:val="single" w:sz="4" w:space="0" w:color="auto"/>
              <w:left w:val="single" w:sz="4" w:space="0" w:color="auto"/>
              <w:right w:val="single" w:sz="4" w:space="0" w:color="auto"/>
            </w:tcBorders>
          </w:tcPr>
          <w:p w:rsidR="00A521EC" w:rsidRPr="00C03BF5" w:rsidRDefault="00A521EC" w:rsidP="00A521EC">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blPrEx>
          <w:tblBorders>
            <w:insideH w:val="none" w:sz="0" w:space="0" w:color="auto"/>
            <w:insideV w:val="none" w:sz="0" w:space="0" w:color="auto"/>
          </w:tblBorders>
          <w:tblLook w:val="0000" w:firstRow="0" w:lastRow="0" w:firstColumn="0" w:lastColumn="0" w:noHBand="0" w:noVBand="0"/>
        </w:tblPrEx>
        <w:trPr>
          <w:trHeight w:val="169"/>
        </w:trPr>
        <w:tc>
          <w:tcPr>
            <w:tcW w:w="88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10144,8</w:t>
            </w:r>
          </w:p>
        </w:tc>
        <w:tc>
          <w:tcPr>
            <w:tcW w:w="103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10144,8</w:t>
            </w:r>
          </w:p>
        </w:tc>
        <w:tc>
          <w:tcPr>
            <w:tcW w:w="113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blPrEx>
          <w:tblBorders>
            <w:insideH w:val="none" w:sz="0" w:space="0" w:color="auto"/>
            <w:insideV w:val="none" w:sz="0" w:space="0" w:color="auto"/>
          </w:tblBorders>
          <w:tblLook w:val="0000" w:firstRow="0" w:lastRow="0" w:firstColumn="0" w:lastColumn="0" w:noHBand="0" w:noVBand="0"/>
        </w:tblPrEx>
        <w:trPr>
          <w:trHeight w:val="169"/>
        </w:trPr>
        <w:tc>
          <w:tcPr>
            <w:tcW w:w="88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10913,4</w:t>
            </w:r>
          </w:p>
        </w:tc>
        <w:tc>
          <w:tcPr>
            <w:tcW w:w="103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10913,4</w:t>
            </w:r>
          </w:p>
        </w:tc>
        <w:tc>
          <w:tcPr>
            <w:tcW w:w="113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blPrEx>
          <w:tblBorders>
            <w:insideH w:val="none" w:sz="0" w:space="0" w:color="auto"/>
            <w:insideV w:val="none" w:sz="0" w:space="0" w:color="auto"/>
          </w:tblBorders>
          <w:tblLook w:val="0000" w:firstRow="0" w:lastRow="0" w:firstColumn="0" w:lastColumn="0" w:noHBand="0" w:noVBand="0"/>
        </w:tblPrEx>
        <w:trPr>
          <w:trHeight w:val="169"/>
        </w:trPr>
        <w:tc>
          <w:tcPr>
            <w:tcW w:w="88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11349,9</w:t>
            </w:r>
          </w:p>
        </w:tc>
        <w:tc>
          <w:tcPr>
            <w:tcW w:w="10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11349,9</w:t>
            </w:r>
          </w:p>
        </w:tc>
        <w:tc>
          <w:tcPr>
            <w:tcW w:w="11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blPrEx>
          <w:tblBorders>
            <w:insideH w:val="none" w:sz="0" w:space="0" w:color="auto"/>
            <w:insideV w:val="none" w:sz="0" w:space="0" w:color="auto"/>
          </w:tblBorders>
          <w:tblLook w:val="0000" w:firstRow="0" w:lastRow="0" w:firstColumn="0" w:lastColumn="0" w:noHBand="0" w:noVBand="0"/>
        </w:tblPrEx>
        <w:trPr>
          <w:trHeight w:val="174"/>
        </w:trPr>
        <w:tc>
          <w:tcPr>
            <w:tcW w:w="88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163624" w:rsidRPr="00F2455C" w:rsidRDefault="00B03D79" w:rsidP="00163624">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47045,7</w:t>
            </w:r>
          </w:p>
        </w:tc>
        <w:tc>
          <w:tcPr>
            <w:tcW w:w="1033" w:type="dxa"/>
            <w:tcBorders>
              <w:top w:val="single" w:sz="4" w:space="0" w:color="auto"/>
              <w:bottom w:val="single" w:sz="4" w:space="0" w:color="auto"/>
            </w:tcBorders>
          </w:tcPr>
          <w:p w:rsidR="00163624" w:rsidRPr="00F2455C" w:rsidRDefault="00163624" w:rsidP="00163624">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F2455C" w:rsidRDefault="00B03D79" w:rsidP="00163624">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47045,7</w:t>
            </w:r>
          </w:p>
        </w:tc>
        <w:tc>
          <w:tcPr>
            <w:tcW w:w="1133" w:type="dxa"/>
            <w:tcBorders>
              <w:top w:val="single" w:sz="4" w:space="0" w:color="auto"/>
              <w:bottom w:val="single" w:sz="4" w:space="0" w:color="auto"/>
              <w:right w:val="single" w:sz="4" w:space="0" w:color="auto"/>
            </w:tcBorders>
          </w:tcPr>
          <w:p w:rsidR="00163624" w:rsidRPr="00F2455C" w:rsidRDefault="00163624" w:rsidP="00163624">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710" w:type="dxa"/>
            <w:tcBorders>
              <w:top w:val="single" w:sz="4" w:space="0" w:color="auto"/>
              <w:left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color w:val="FF0000"/>
                <w:sz w:val="20"/>
                <w:szCs w:val="20"/>
              </w:rPr>
              <w:t>х</w:t>
            </w:r>
          </w:p>
        </w:tc>
        <w:tc>
          <w:tcPr>
            <w:tcW w:w="1814"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87"/>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1.1.16</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Прочие расходы в области образования </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282171"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3697,3</w:t>
            </w:r>
          </w:p>
        </w:tc>
        <w:tc>
          <w:tcPr>
            <w:tcW w:w="1033" w:type="dxa"/>
            <w:tcBorders>
              <w:top w:val="single" w:sz="4" w:space="0" w:color="auto"/>
              <w:bottom w:val="single" w:sz="4" w:space="0" w:color="auto"/>
              <w:right w:val="single" w:sz="4" w:space="0" w:color="auto"/>
            </w:tcBorders>
          </w:tcPr>
          <w:p w:rsidR="00DC343A" w:rsidRPr="00F2455C" w:rsidRDefault="00DC343A"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1093" w:type="dxa"/>
            <w:tcBorders>
              <w:top w:val="single" w:sz="4" w:space="0" w:color="auto"/>
              <w:left w:val="single" w:sz="4" w:space="0" w:color="auto"/>
              <w:bottom w:val="single" w:sz="4" w:space="0" w:color="auto"/>
            </w:tcBorders>
          </w:tcPr>
          <w:p w:rsidR="00DC343A" w:rsidRPr="00F2455C" w:rsidRDefault="00DC343A"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F2455C" w:rsidRDefault="00282171"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3697,3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обучения работников системы образования согласно законодательству</w:t>
            </w:r>
            <w:r>
              <w:rPr>
                <w:rFonts w:ascii="Times New Roman" w:hAnsi="Times New Roman"/>
                <w:sz w:val="20"/>
                <w:szCs w:val="20"/>
              </w:rPr>
              <w:t xml:space="preserve"> (повышение квалификации педагогов 1 раз в 3 года)</w:t>
            </w:r>
            <w:r w:rsidRPr="00AE74E7">
              <w:rPr>
                <w:rFonts w:ascii="Times New Roman" w:hAnsi="Times New Roman"/>
                <w:sz w:val="20"/>
                <w:szCs w:val="20"/>
              </w:rPr>
              <w:t>. Организация многодневных походов для учащихся ОО</w:t>
            </w:r>
            <w:r>
              <w:rPr>
                <w:rFonts w:ascii="Times New Roman" w:hAnsi="Times New Roman"/>
                <w:sz w:val="20"/>
                <w:szCs w:val="20"/>
              </w:rPr>
              <w:t xml:space="preserve"> (кол-во походов, кол-во детей)</w:t>
            </w:r>
            <w:r w:rsidRPr="00AE74E7">
              <w:rPr>
                <w:rFonts w:ascii="Times New Roman" w:hAnsi="Times New Roman"/>
                <w:sz w:val="20"/>
                <w:szCs w:val="20"/>
              </w:rPr>
              <w:t>. Организация учебных сборов для юношей 10 классов в рамках допризывной подготовки молодежи</w:t>
            </w:r>
            <w:r>
              <w:rPr>
                <w:rFonts w:ascii="Times New Roman" w:hAnsi="Times New Roman"/>
                <w:sz w:val="20"/>
                <w:szCs w:val="20"/>
              </w:rPr>
              <w:t xml:space="preserve"> (кол-во юношей)</w:t>
            </w:r>
            <w:r w:rsidRPr="00AE74E7">
              <w:rPr>
                <w:rFonts w:ascii="Times New Roman" w:hAnsi="Times New Roman"/>
                <w:sz w:val="20"/>
                <w:szCs w:val="20"/>
              </w:rPr>
              <w:t xml:space="preserve">. </w:t>
            </w:r>
            <w:r w:rsidRPr="00AE74E7">
              <w:rPr>
                <w:rFonts w:ascii="Times New Roman" w:hAnsi="Times New Roman"/>
                <w:sz w:val="20"/>
                <w:szCs w:val="20"/>
              </w:rPr>
              <w:lastRenderedPageBreak/>
              <w:t>Оплата интернет-трафика в школах</w:t>
            </w:r>
            <w:r>
              <w:rPr>
                <w:rFonts w:ascii="Times New Roman" w:hAnsi="Times New Roman"/>
                <w:sz w:val="20"/>
                <w:szCs w:val="20"/>
              </w:rPr>
              <w:t xml:space="preserve"> (расходы на интернет)</w:t>
            </w:r>
            <w:r w:rsidRPr="00AE74E7">
              <w:rPr>
                <w:rFonts w:ascii="Times New Roman" w:hAnsi="Times New Roman"/>
                <w:sz w:val="20"/>
                <w:szCs w:val="20"/>
              </w:rPr>
              <w:t>. Проведение выпускного районного бала</w:t>
            </w:r>
            <w:r>
              <w:rPr>
                <w:rFonts w:ascii="Times New Roman" w:hAnsi="Times New Roman"/>
                <w:sz w:val="20"/>
                <w:szCs w:val="20"/>
              </w:rPr>
              <w:t xml:space="preserve"> (кол-во мероприятий)</w:t>
            </w:r>
            <w:r w:rsidRPr="00AE74E7">
              <w:rPr>
                <w:rFonts w:ascii="Times New Roman" w:hAnsi="Times New Roman"/>
                <w:sz w:val="20"/>
                <w:szCs w:val="20"/>
              </w:rPr>
              <w:t>. Проведение районных мероприятий антинаркотической направленности с учащимися</w:t>
            </w:r>
            <w:r>
              <w:rPr>
                <w:rFonts w:ascii="Times New Roman" w:hAnsi="Times New Roman"/>
                <w:sz w:val="20"/>
                <w:szCs w:val="20"/>
              </w:rPr>
              <w:t xml:space="preserve"> (кол-во мероприятий)</w:t>
            </w:r>
            <w:r w:rsidRPr="00AE74E7">
              <w:rPr>
                <w:rFonts w:ascii="Times New Roman" w:hAnsi="Times New Roman"/>
                <w:sz w:val="20"/>
                <w:szCs w:val="20"/>
              </w:rPr>
              <w:t xml:space="preserve">. Обеспечение организационных мероприятий по проведению итоговой аттестации выпускников школ   </w:t>
            </w:r>
            <w:r>
              <w:rPr>
                <w:rFonts w:ascii="Times New Roman" w:hAnsi="Times New Roman"/>
                <w:sz w:val="20"/>
                <w:szCs w:val="20"/>
              </w:rPr>
              <w:t>(кол-во мероприятий)</w:t>
            </w:r>
            <w:r w:rsidRPr="00AE74E7">
              <w:rPr>
                <w:rFonts w:ascii="Times New Roman" w:hAnsi="Times New Roman"/>
                <w:sz w:val="20"/>
                <w:szCs w:val="20"/>
              </w:rPr>
              <w:t xml:space="preserve">                         </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lastRenderedPageBreak/>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3964,2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3964,2</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11350,1</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11350,1</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7870,1</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7870,1</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282171"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26881,7</w:t>
            </w:r>
          </w:p>
        </w:tc>
        <w:tc>
          <w:tcPr>
            <w:tcW w:w="1033" w:type="dxa"/>
            <w:tcBorders>
              <w:top w:val="single" w:sz="4" w:space="0" w:color="auto"/>
              <w:bottom w:val="single" w:sz="4" w:space="0" w:color="auto"/>
              <w:right w:val="single" w:sz="4" w:space="0" w:color="auto"/>
            </w:tcBorders>
          </w:tcPr>
          <w:p w:rsidR="00DC343A" w:rsidRPr="00F2455C" w:rsidRDefault="00DC343A"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1093" w:type="dxa"/>
            <w:tcBorders>
              <w:top w:val="single" w:sz="4" w:space="0" w:color="auto"/>
              <w:left w:val="single" w:sz="4" w:space="0" w:color="auto"/>
              <w:bottom w:val="single" w:sz="4" w:space="0" w:color="auto"/>
            </w:tcBorders>
          </w:tcPr>
          <w:p w:rsidR="00DC343A" w:rsidRPr="00F2455C" w:rsidRDefault="00DC343A"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F2455C" w:rsidRDefault="00282171"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26881,7</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55"/>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1.1.17</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1100,4</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1100,4</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936EB2">
        <w:tblPrEx>
          <w:tblBorders>
            <w:insideH w:val="none" w:sz="0" w:space="0" w:color="auto"/>
            <w:insideV w:val="none" w:sz="0" w:space="0" w:color="auto"/>
          </w:tblBorders>
          <w:tblLook w:val="0000" w:firstRow="0" w:lastRow="0" w:firstColumn="0" w:lastColumn="0" w:noHBand="0" w:noVBand="0"/>
        </w:tblPrEx>
        <w:trPr>
          <w:trHeight w:val="15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936EB2">
        <w:tblPrEx>
          <w:tblBorders>
            <w:insideH w:val="none" w:sz="0" w:space="0" w:color="auto"/>
            <w:insideV w:val="none" w:sz="0" w:space="0" w:color="auto"/>
          </w:tblBorders>
          <w:tblLook w:val="0000" w:firstRow="0" w:lastRow="0" w:firstColumn="0" w:lastColumn="0" w:noHBand="0" w:noVBand="0"/>
        </w:tblPrEx>
        <w:trPr>
          <w:trHeight w:val="174"/>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2"/>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1506,0</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52"/>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5618,4</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5618,4</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89"/>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1.1.18</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4500,0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4500,0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Выполнение требований по медицинскому обеспечению лиц, проходящих спортивную подготовку в учреждениях дополнительного образования</w:t>
            </w:r>
            <w:r w:rsidRPr="00C03BF5">
              <w:rPr>
                <w:rFonts w:ascii="Times New Roman" w:hAnsi="Times New Roman"/>
                <w:color w:val="0070C0"/>
                <w:sz w:val="20"/>
                <w:szCs w:val="20"/>
              </w:rPr>
              <w:t xml:space="preserve"> </w:t>
            </w:r>
            <w:r w:rsidRPr="00E80177">
              <w:rPr>
                <w:rFonts w:ascii="Times New Roman" w:hAnsi="Times New Roman"/>
                <w:sz w:val="20"/>
                <w:szCs w:val="20"/>
              </w:rPr>
              <w:t>(кол-во воспитанников)</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4500,0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4500,0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8595,2</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8595,2</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8595,2</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8595,2</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26190,4</w:t>
            </w:r>
          </w:p>
        </w:tc>
        <w:tc>
          <w:tcPr>
            <w:tcW w:w="103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26190,4</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1.1.19</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Обеспечение выплат ежемесячного денежного </w:t>
            </w:r>
            <w:r w:rsidRPr="00C03BF5">
              <w:rPr>
                <w:rFonts w:ascii="Times New Roman" w:hAnsi="Times New Roman"/>
                <w:sz w:val="20"/>
                <w:szCs w:val="20"/>
              </w:rPr>
              <w:lastRenderedPageBreak/>
              <w:t>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48720,8</w:t>
            </w:r>
          </w:p>
        </w:tc>
        <w:tc>
          <w:tcPr>
            <w:tcW w:w="103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48720,8</w:t>
            </w:r>
          </w:p>
        </w:tc>
        <w:tc>
          <w:tcPr>
            <w:tcW w:w="109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 xml:space="preserve">Создание условий для повышения качества </w:t>
            </w:r>
            <w:r w:rsidRPr="00C03BF5">
              <w:rPr>
                <w:rFonts w:ascii="Times New Roman" w:hAnsi="Times New Roman"/>
                <w:sz w:val="20"/>
                <w:szCs w:val="20"/>
              </w:rPr>
              <w:lastRenderedPageBreak/>
              <w:t>воспитательной работы с учащимися за счет  поддержки классных руководителей (обеспечены выплаты ежемесячного  денежного вознаграждения    классным руководителям школ)</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lastRenderedPageBreak/>
              <w:t xml:space="preserve">Заказчики, исполнители - </w:t>
            </w:r>
            <w:r w:rsidRPr="00C03BF5">
              <w:rPr>
                <w:rFonts w:ascii="Times New Roman" w:hAnsi="Times New Roman"/>
                <w:sz w:val="20"/>
                <w:szCs w:val="20"/>
              </w:rPr>
              <w:lastRenderedPageBreak/>
              <w:t>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46950,1</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46950,1</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47705,3</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47705,3</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AE74E7"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47705,3</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47705,3</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191081,5</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191081,5</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val="restart"/>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1.1.20</w:t>
            </w:r>
          </w:p>
        </w:tc>
        <w:tc>
          <w:tcPr>
            <w:tcW w:w="2470"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11481,9</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11481,9</w:t>
            </w:r>
          </w:p>
        </w:tc>
        <w:tc>
          <w:tcPr>
            <w:tcW w:w="710" w:type="dxa"/>
            <w:tcBorders>
              <w:top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Приведение ОО в соответствие с требованиями надзорных органов</w:t>
            </w:r>
          </w:p>
        </w:tc>
        <w:tc>
          <w:tcPr>
            <w:tcW w:w="1814" w:type="dxa"/>
            <w:vMerge w:val="restart"/>
            <w:tcBorders>
              <w:top w:val="single" w:sz="4" w:space="0" w:color="auto"/>
              <w:left w:val="single" w:sz="4" w:space="0" w:color="auto"/>
              <w:bottom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6"/>
        </w:trPr>
        <w:tc>
          <w:tcPr>
            <w:tcW w:w="880" w:type="dxa"/>
            <w:vMerge/>
            <w:tcBorders>
              <w:top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11254,0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11254,0</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6"/>
        </w:trPr>
        <w:tc>
          <w:tcPr>
            <w:tcW w:w="880" w:type="dxa"/>
            <w:vMerge/>
            <w:tcBorders>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17854,4</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17854,4</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6"/>
        </w:trPr>
        <w:tc>
          <w:tcPr>
            <w:tcW w:w="880" w:type="dxa"/>
            <w:vMerge/>
            <w:tcBorders>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17854,4</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17854,4</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73"/>
        </w:trPr>
        <w:tc>
          <w:tcPr>
            <w:tcW w:w="880" w:type="dxa"/>
            <w:vMerge/>
            <w:tcBorders>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58444,7</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58444,7</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015343">
        <w:tblPrEx>
          <w:tblBorders>
            <w:insideH w:val="none" w:sz="0" w:space="0" w:color="auto"/>
            <w:insideV w:val="none" w:sz="0" w:space="0" w:color="auto"/>
          </w:tblBorders>
          <w:tblLook w:val="0000" w:firstRow="0" w:lastRow="0" w:firstColumn="0" w:lastColumn="0" w:noHBand="0" w:noVBand="0"/>
        </w:tblPrEx>
        <w:trPr>
          <w:trHeight w:val="142"/>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1.1.21</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29813,2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29813,2</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2022-2025 годы - обслуживание «тревожной кнопки» в 91 ОО;</w:t>
            </w:r>
          </w:p>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2022-2025 годы - обеспечение специализированной охраны в 89 ОО; 2022 год - установка дополнительных видеокамер в 54 ОО; 2022-2025 годы -  обслуживание видеонаблюдения в 91 ОО /</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09"/>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24222,2</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24222,2</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09"/>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25126,3</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25126,3</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25126,3</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25126,3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104288,0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104288,0</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82"/>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1.1.22</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20877,0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8164,3</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12712,7</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Проведены работы по инженерно-технической защищенности в 14 ОО</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25"/>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916,5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916,5</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30"/>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75"/>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481"/>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21793,5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9080,8</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12712,7</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1.1.23</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12560,5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12560,5</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 xml:space="preserve">Сокращение количества предписаний надзорных органов, повышение качества образования, обновление материально-технической базы образования повышение эффективности использования </w:t>
            </w:r>
            <w:r w:rsidRPr="00AE74E7">
              <w:rPr>
                <w:rFonts w:ascii="Times New Roman" w:hAnsi="Times New Roman"/>
                <w:sz w:val="20"/>
                <w:szCs w:val="20"/>
              </w:rPr>
              <w:lastRenderedPageBreak/>
              <w:t xml:space="preserve">бюджетных средств, выполнение целевых показателей </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lastRenderedPageBreak/>
              <w:t>Заказчик, исполнитель,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13020,7</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13020,7</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13385,5</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13385,5</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13385,5</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13385,5</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52352,2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52352,2</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1.1.24</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92195,3</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7877,0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84318,3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Сокращение количества предписаний надзорных органов, повышение качества образования</w:t>
            </w:r>
            <w:r>
              <w:rPr>
                <w:rFonts w:ascii="Times New Roman" w:hAnsi="Times New Roman"/>
                <w:sz w:val="20"/>
                <w:szCs w:val="20"/>
              </w:rPr>
              <w:t xml:space="preserve"> (100% прохождение выпускниками школ ГИА и получение документа об образовании)</w:t>
            </w:r>
            <w:r w:rsidRPr="00AE74E7">
              <w:rPr>
                <w:rFonts w:ascii="Times New Roman" w:hAnsi="Times New Roman"/>
                <w:sz w:val="20"/>
                <w:szCs w:val="20"/>
              </w:rPr>
              <w:t xml:space="preserve">, обновление материально-технической базы образования, выполнение целевых показателей Программы, эффективное использование бюджетных средств. Создание центра оценки качества образования </w:t>
            </w:r>
            <w:r>
              <w:rPr>
                <w:rFonts w:ascii="Times New Roman" w:hAnsi="Times New Roman"/>
                <w:sz w:val="20"/>
                <w:szCs w:val="20"/>
              </w:rPr>
              <w:t>(введение дополнительных ставок специалистов МКУ ИМЦ)</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w:t>
            </w:r>
          </w:p>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исполнители МКУ ИМЦ, МКУ ЦБ УО, МКУ ЦУМТБО,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9E0E4F" w:rsidP="00DC343A">
            <w:pPr>
              <w:spacing w:after="0" w:line="240" w:lineRule="auto"/>
              <w:jc w:val="center"/>
              <w:rPr>
                <w:rFonts w:ascii="Times New Roman" w:hAnsi="Times New Roman"/>
                <w:sz w:val="20"/>
                <w:szCs w:val="20"/>
              </w:rPr>
            </w:pPr>
            <w:r>
              <w:rPr>
                <w:rFonts w:ascii="Times New Roman" w:hAnsi="Times New Roman"/>
                <w:sz w:val="20"/>
                <w:szCs w:val="20"/>
              </w:rPr>
              <w:t>98976,4</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F2755A" w:rsidP="00DC343A">
            <w:pPr>
              <w:spacing w:after="0" w:line="240" w:lineRule="auto"/>
              <w:jc w:val="center"/>
              <w:rPr>
                <w:rFonts w:ascii="Times New Roman" w:hAnsi="Times New Roman"/>
                <w:sz w:val="20"/>
                <w:szCs w:val="20"/>
              </w:rPr>
            </w:pPr>
            <w:r>
              <w:rPr>
                <w:rFonts w:ascii="Times New Roman" w:hAnsi="Times New Roman"/>
                <w:sz w:val="20"/>
                <w:szCs w:val="20"/>
              </w:rPr>
              <w:t>9560,0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89416,4</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E76DB" w:rsidP="00DC343A">
            <w:pPr>
              <w:spacing w:after="0" w:line="240" w:lineRule="auto"/>
              <w:jc w:val="center"/>
              <w:rPr>
                <w:rFonts w:ascii="Times New Roman" w:hAnsi="Times New Roman"/>
                <w:sz w:val="20"/>
                <w:szCs w:val="20"/>
              </w:rPr>
            </w:pPr>
            <w:r>
              <w:rPr>
                <w:rFonts w:ascii="Times New Roman" w:hAnsi="Times New Roman"/>
                <w:sz w:val="20"/>
                <w:szCs w:val="20"/>
              </w:rPr>
              <w:t>101018,5</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F2755A" w:rsidP="00DC343A">
            <w:pPr>
              <w:spacing w:after="0" w:line="240" w:lineRule="auto"/>
              <w:jc w:val="center"/>
              <w:rPr>
                <w:rFonts w:ascii="Times New Roman" w:hAnsi="Times New Roman"/>
                <w:sz w:val="20"/>
                <w:szCs w:val="20"/>
              </w:rPr>
            </w:pPr>
            <w:r>
              <w:rPr>
                <w:rFonts w:ascii="Times New Roman" w:hAnsi="Times New Roman"/>
                <w:sz w:val="20"/>
                <w:szCs w:val="20"/>
              </w:rPr>
              <w:t>9560,0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91458,5</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E76DB" w:rsidP="00DC343A">
            <w:pPr>
              <w:spacing w:after="0" w:line="240" w:lineRule="auto"/>
              <w:jc w:val="center"/>
              <w:rPr>
                <w:rFonts w:ascii="Times New Roman" w:hAnsi="Times New Roman"/>
                <w:sz w:val="20"/>
                <w:szCs w:val="20"/>
              </w:rPr>
            </w:pPr>
            <w:r>
              <w:rPr>
                <w:rFonts w:ascii="Times New Roman" w:hAnsi="Times New Roman"/>
                <w:sz w:val="20"/>
                <w:szCs w:val="20"/>
              </w:rPr>
              <w:t>101030,9</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F2755A" w:rsidP="00DC343A">
            <w:pPr>
              <w:spacing w:after="0" w:line="240" w:lineRule="auto"/>
              <w:jc w:val="center"/>
              <w:rPr>
                <w:rFonts w:ascii="Times New Roman" w:hAnsi="Times New Roman"/>
                <w:sz w:val="20"/>
                <w:szCs w:val="20"/>
              </w:rPr>
            </w:pPr>
            <w:r>
              <w:rPr>
                <w:rFonts w:ascii="Times New Roman" w:hAnsi="Times New Roman"/>
                <w:sz w:val="20"/>
                <w:szCs w:val="20"/>
              </w:rPr>
              <w:t>9560,0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91470,9</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E76DB" w:rsidP="00DC343A">
            <w:pPr>
              <w:spacing w:after="0" w:line="240" w:lineRule="auto"/>
              <w:jc w:val="center"/>
              <w:rPr>
                <w:rFonts w:ascii="Times New Roman" w:hAnsi="Times New Roman"/>
                <w:sz w:val="20"/>
                <w:szCs w:val="20"/>
              </w:rPr>
            </w:pPr>
            <w:r>
              <w:rPr>
                <w:rFonts w:ascii="Times New Roman" w:hAnsi="Times New Roman"/>
                <w:sz w:val="20"/>
                <w:szCs w:val="20"/>
              </w:rPr>
              <w:t>393221,1</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F2755A" w:rsidP="00DC343A">
            <w:pPr>
              <w:spacing w:after="0" w:line="240" w:lineRule="auto"/>
              <w:jc w:val="center"/>
              <w:rPr>
                <w:rFonts w:ascii="Times New Roman" w:hAnsi="Times New Roman"/>
                <w:sz w:val="20"/>
                <w:szCs w:val="20"/>
              </w:rPr>
            </w:pPr>
            <w:r>
              <w:rPr>
                <w:rFonts w:ascii="Times New Roman" w:hAnsi="Times New Roman"/>
                <w:sz w:val="20"/>
                <w:szCs w:val="20"/>
              </w:rPr>
              <w:t>36557,0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356664,1</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36"/>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1.1.25</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2/4</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tcPr>
          <w:p w:rsidR="00DC343A" w:rsidRPr="00C03BF5" w:rsidRDefault="00282171" w:rsidP="00DC343A">
            <w:pPr>
              <w:spacing w:after="0" w:line="240" w:lineRule="auto"/>
              <w:jc w:val="center"/>
              <w:rPr>
                <w:rFonts w:ascii="Times New Roman" w:hAnsi="Times New Roman"/>
                <w:sz w:val="20"/>
                <w:szCs w:val="20"/>
              </w:rPr>
            </w:pPr>
            <w:r w:rsidRPr="00F2455C">
              <w:rPr>
                <w:rFonts w:ascii="Times New Roman" w:hAnsi="Times New Roman"/>
                <w:color w:val="000000" w:themeColor="text1"/>
                <w:sz w:val="20"/>
                <w:szCs w:val="20"/>
              </w:rPr>
              <w:t>636,3</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282171" w:rsidP="00DC343A">
            <w:pPr>
              <w:spacing w:after="0" w:line="240" w:lineRule="auto"/>
              <w:jc w:val="center"/>
              <w:rPr>
                <w:rFonts w:ascii="Times New Roman" w:hAnsi="Times New Roman"/>
                <w:sz w:val="20"/>
                <w:szCs w:val="20"/>
              </w:rPr>
            </w:pPr>
            <w:r w:rsidRPr="00F2455C">
              <w:rPr>
                <w:rFonts w:ascii="Times New Roman" w:hAnsi="Times New Roman"/>
                <w:color w:val="000000" w:themeColor="text1"/>
                <w:sz w:val="20"/>
                <w:szCs w:val="20"/>
              </w:rPr>
              <w:t>636,3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w:t>
            </w:r>
            <w:r>
              <w:rPr>
                <w:rFonts w:ascii="Times New Roman" w:hAnsi="Times New Roman"/>
                <w:sz w:val="20"/>
                <w:szCs w:val="20"/>
              </w:rPr>
              <w:t xml:space="preserve"> (кол-во</w:t>
            </w:r>
            <w:r w:rsidR="00FA09CA">
              <w:rPr>
                <w:rFonts w:ascii="Times New Roman" w:hAnsi="Times New Roman"/>
                <w:sz w:val="20"/>
                <w:szCs w:val="20"/>
              </w:rPr>
              <w:t xml:space="preserve"> педагогов данной категории)</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83"/>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29"/>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748,3</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282171" w:rsidP="00DC343A">
            <w:pPr>
              <w:spacing w:after="0" w:line="240" w:lineRule="auto"/>
              <w:jc w:val="center"/>
              <w:rPr>
                <w:rFonts w:ascii="Times New Roman" w:hAnsi="Times New Roman"/>
                <w:sz w:val="20"/>
                <w:szCs w:val="20"/>
              </w:rPr>
            </w:pPr>
            <w:r w:rsidRPr="00F2455C">
              <w:rPr>
                <w:rFonts w:ascii="Times New Roman" w:hAnsi="Times New Roman"/>
                <w:color w:val="000000" w:themeColor="text1"/>
                <w:sz w:val="20"/>
                <w:szCs w:val="20"/>
              </w:rPr>
              <w:t>2881,2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282171" w:rsidP="00DC343A">
            <w:pPr>
              <w:spacing w:after="0" w:line="240" w:lineRule="auto"/>
              <w:jc w:val="center"/>
              <w:rPr>
                <w:rFonts w:ascii="Times New Roman" w:hAnsi="Times New Roman"/>
                <w:sz w:val="20"/>
                <w:szCs w:val="20"/>
              </w:rPr>
            </w:pPr>
            <w:r w:rsidRPr="00F2455C">
              <w:rPr>
                <w:rFonts w:ascii="Times New Roman" w:hAnsi="Times New Roman"/>
                <w:color w:val="000000" w:themeColor="text1"/>
                <w:sz w:val="20"/>
                <w:szCs w:val="20"/>
              </w:rPr>
              <w:t>2881,2</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26"/>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1.1.26</w:t>
            </w:r>
          </w:p>
        </w:tc>
        <w:tc>
          <w:tcPr>
            <w:tcW w:w="2470"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r w:rsidRPr="00AE74E7">
              <w:rPr>
                <w:rFonts w:ascii="Times New Roman" w:hAnsi="Times New Roman"/>
                <w:sz w:val="20"/>
                <w:szCs w:val="20"/>
              </w:rPr>
              <w:t xml:space="preserve">Обеспечение повышения квалификации и переподготовки педагогических и </w:t>
            </w:r>
            <w:r w:rsidRPr="00AE74E7">
              <w:rPr>
                <w:rFonts w:ascii="Times New Roman" w:hAnsi="Times New Roman"/>
                <w:sz w:val="20"/>
                <w:szCs w:val="20"/>
              </w:rPr>
              <w:lastRenderedPageBreak/>
              <w:t>руководящих кадров 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4</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111,6</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111,6</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 xml:space="preserve">Обеспечены условия для повышения квалификации и переподготовки педагогических и руководящих кадров (не менее </w:t>
            </w:r>
            <w:r w:rsidRPr="00AE74E7">
              <w:rPr>
                <w:rFonts w:ascii="Times New Roman" w:hAnsi="Times New Roman"/>
                <w:sz w:val="20"/>
                <w:szCs w:val="20"/>
              </w:rPr>
              <w:lastRenderedPageBreak/>
              <w:t>35 человек ежегодно)</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 xml:space="preserve">Заказчики, исполнители - ОО, МКУ ИМЦ, главный </w:t>
            </w:r>
            <w:r w:rsidRPr="00C03BF5">
              <w:rPr>
                <w:rFonts w:ascii="Times New Roman" w:hAnsi="Times New Roman"/>
                <w:sz w:val="20"/>
                <w:szCs w:val="20"/>
              </w:rPr>
              <w:lastRenderedPageBreak/>
              <w:t>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494,1</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494,1</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1.1.27</w:t>
            </w:r>
          </w:p>
        </w:tc>
        <w:tc>
          <w:tcPr>
            <w:tcW w:w="247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1968,6</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1968,6</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FA09CA" w:rsidP="00FA09CA">
            <w:pPr>
              <w:spacing w:after="0" w:line="240" w:lineRule="auto"/>
              <w:jc w:val="center"/>
              <w:rPr>
                <w:rFonts w:ascii="Times New Roman" w:hAnsi="Times New Roman"/>
                <w:sz w:val="20"/>
                <w:szCs w:val="20"/>
              </w:rPr>
            </w:pPr>
            <w:r>
              <w:rPr>
                <w:rFonts w:ascii="Times New Roman" w:hAnsi="Times New Roman"/>
                <w:sz w:val="20"/>
                <w:szCs w:val="20"/>
              </w:rPr>
              <w:t>100% о</w:t>
            </w:r>
            <w:r w:rsidR="00DC343A" w:rsidRPr="00AE74E7">
              <w:rPr>
                <w:rFonts w:ascii="Times New Roman" w:hAnsi="Times New Roman"/>
                <w:sz w:val="20"/>
                <w:szCs w:val="20"/>
              </w:rPr>
              <w:t xml:space="preserve">беспечение бесплатного питания детей-инвалидов (инвалидов), являющихся   учащимися общеобразовательных школ </w:t>
            </w:r>
          </w:p>
        </w:tc>
        <w:tc>
          <w:tcPr>
            <w:tcW w:w="1814" w:type="dxa"/>
            <w:vMerge w:val="restart"/>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0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2366,6</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2366,6</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52"/>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2460,2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2460,2</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83"/>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2558,3</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2558,3</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9353,7</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9353,7</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1.1.28</w:t>
            </w:r>
          </w:p>
        </w:tc>
        <w:tc>
          <w:tcPr>
            <w:tcW w:w="247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282171" w:rsidP="00DC343A">
            <w:pPr>
              <w:spacing w:after="0" w:line="240" w:lineRule="auto"/>
              <w:jc w:val="center"/>
              <w:rPr>
                <w:rFonts w:ascii="Times New Roman" w:hAnsi="Times New Roman"/>
                <w:sz w:val="20"/>
                <w:szCs w:val="20"/>
              </w:rPr>
            </w:pPr>
            <w:r w:rsidRPr="00F2455C">
              <w:rPr>
                <w:rFonts w:ascii="Times New Roman" w:hAnsi="Times New Roman"/>
                <w:color w:val="000000" w:themeColor="text1"/>
                <w:sz w:val="20"/>
                <w:szCs w:val="20"/>
              </w:rPr>
              <w:t>6886,4</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282171" w:rsidP="00DC343A">
            <w:pPr>
              <w:spacing w:after="0" w:line="240" w:lineRule="auto"/>
              <w:jc w:val="center"/>
              <w:rPr>
                <w:rFonts w:ascii="Times New Roman" w:hAnsi="Times New Roman"/>
                <w:sz w:val="20"/>
                <w:szCs w:val="20"/>
              </w:rPr>
            </w:pPr>
            <w:r w:rsidRPr="00F2455C">
              <w:rPr>
                <w:rFonts w:ascii="Times New Roman" w:hAnsi="Times New Roman"/>
                <w:color w:val="000000" w:themeColor="text1"/>
                <w:sz w:val="20"/>
                <w:szCs w:val="20"/>
              </w:rPr>
              <w:t>3582,9</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3303,5</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FA09CA" w:rsidP="00FA09CA">
            <w:pPr>
              <w:spacing w:after="0" w:line="240" w:lineRule="auto"/>
              <w:jc w:val="center"/>
              <w:rPr>
                <w:rFonts w:ascii="Times New Roman" w:hAnsi="Times New Roman"/>
                <w:sz w:val="20"/>
                <w:szCs w:val="20"/>
              </w:rPr>
            </w:pPr>
            <w:r>
              <w:rPr>
                <w:rFonts w:ascii="Times New Roman" w:hAnsi="Times New Roman"/>
                <w:sz w:val="20"/>
                <w:szCs w:val="20"/>
              </w:rPr>
              <w:t>100% о</w:t>
            </w:r>
            <w:r w:rsidR="00DC343A" w:rsidRPr="00C03BF5">
              <w:rPr>
                <w:rFonts w:ascii="Times New Roman" w:hAnsi="Times New Roman"/>
                <w:sz w:val="20"/>
                <w:szCs w:val="20"/>
              </w:rPr>
              <w:t>беспечение бесплатного питания обучающихся с ограниченными возможностями здоровья в муниципальных общеобразовательных организациях</w:t>
            </w:r>
          </w:p>
        </w:tc>
        <w:tc>
          <w:tcPr>
            <w:tcW w:w="1814" w:type="dxa"/>
            <w:vMerge w:val="restart"/>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5"/>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7498,4</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3798,1</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3700,3</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2"/>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6028,8</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3693,6</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2335,2</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5812,6</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3580,9</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2231,7</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282171" w:rsidP="00DC343A">
            <w:pPr>
              <w:spacing w:after="0" w:line="240" w:lineRule="auto"/>
              <w:jc w:val="center"/>
              <w:rPr>
                <w:rFonts w:ascii="Times New Roman" w:hAnsi="Times New Roman"/>
                <w:sz w:val="20"/>
                <w:szCs w:val="20"/>
              </w:rPr>
            </w:pPr>
            <w:r w:rsidRPr="00F2455C">
              <w:rPr>
                <w:rFonts w:ascii="Times New Roman" w:hAnsi="Times New Roman"/>
                <w:color w:val="000000" w:themeColor="text1"/>
                <w:sz w:val="20"/>
                <w:szCs w:val="20"/>
              </w:rPr>
              <w:t>26226,2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282171" w:rsidP="00DC343A">
            <w:pPr>
              <w:spacing w:after="0" w:line="240" w:lineRule="auto"/>
              <w:jc w:val="center"/>
              <w:rPr>
                <w:rFonts w:ascii="Times New Roman" w:hAnsi="Times New Roman"/>
                <w:sz w:val="20"/>
                <w:szCs w:val="20"/>
              </w:rPr>
            </w:pPr>
            <w:r w:rsidRPr="00F2455C">
              <w:rPr>
                <w:rFonts w:ascii="Times New Roman" w:hAnsi="Times New Roman"/>
                <w:color w:val="000000" w:themeColor="text1"/>
                <w:sz w:val="20"/>
                <w:szCs w:val="20"/>
              </w:rPr>
              <w:t>14655,5</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11570,7</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1.1.29</w:t>
            </w:r>
          </w:p>
        </w:tc>
        <w:tc>
          <w:tcPr>
            <w:tcW w:w="247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Организация предоставления общедоступного и бесплатного дошкольного, начального общего, основного </w:t>
            </w:r>
            <w:r w:rsidRPr="00C03BF5">
              <w:rPr>
                <w:rFonts w:ascii="Times New Roman" w:hAnsi="Times New Roman"/>
                <w:sz w:val="20"/>
                <w:szCs w:val="20"/>
              </w:rPr>
              <w:lastRenderedPageBreak/>
              <w:t xml:space="preserve">общего,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 1.13, 1.20, 1.26)  </w:t>
            </w:r>
          </w:p>
        </w:tc>
        <w:tc>
          <w:tcPr>
            <w:tcW w:w="557" w:type="dxa"/>
            <w:vMerge w:val="restart"/>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AE74E7">
              <w:rPr>
                <w:rFonts w:ascii="Times New Roman" w:hAnsi="Times New Roman"/>
                <w:sz w:val="20"/>
                <w:szCs w:val="20"/>
              </w:rPr>
              <w:lastRenderedPageBreak/>
              <w:t>3</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104250,5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75622,9</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21329,6</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7298,0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Капитальный ремонт и оснащение зданий школ № 3,        № 19</w:t>
            </w:r>
          </w:p>
        </w:tc>
        <w:tc>
          <w:tcPr>
            <w:tcW w:w="1814" w:type="dxa"/>
            <w:vMerge w:val="restart"/>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22"/>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2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71"/>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104250,5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75622,9</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21329,6</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7298,0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70"/>
        </w:trPr>
        <w:tc>
          <w:tcPr>
            <w:tcW w:w="88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1.1.30</w:t>
            </w:r>
          </w:p>
        </w:tc>
        <w:tc>
          <w:tcPr>
            <w:tcW w:w="247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w:t>
            </w:r>
            <w:r w:rsidRPr="00C03BF5">
              <w:rPr>
                <w:rFonts w:ascii="Times New Roman" w:hAnsi="Times New Roman"/>
                <w:sz w:val="20"/>
                <w:szCs w:val="20"/>
              </w:rPr>
              <w:lastRenderedPageBreak/>
              <w:t>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23373,9</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18932,8</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4441,1</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Капитальный ремонт спортивных залов в 2022 году в 3 ОО (школы № 15, 16, 24)</w:t>
            </w:r>
          </w:p>
        </w:tc>
        <w:tc>
          <w:tcPr>
            <w:tcW w:w="1814" w:type="dxa"/>
            <w:vMerge w:val="restart"/>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23373,9</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18932,8</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4441,1</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F2455C" w:rsidRPr="00C03BF5" w:rsidTr="00B7343D">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left w:val="single" w:sz="4" w:space="0" w:color="auto"/>
              <w:right w:val="single" w:sz="4" w:space="0" w:color="auto"/>
            </w:tcBorders>
            <w:shd w:val="clear" w:color="auto" w:fill="auto"/>
          </w:tcPr>
          <w:p w:rsidR="00F2455C" w:rsidRPr="00F2455C" w:rsidRDefault="00F2455C" w:rsidP="00F2455C">
            <w:pPr>
              <w:spacing w:before="240"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lastRenderedPageBreak/>
              <w:t>1.1.31</w:t>
            </w:r>
          </w:p>
        </w:tc>
        <w:tc>
          <w:tcPr>
            <w:tcW w:w="2470" w:type="dxa"/>
            <w:vMerge w:val="restart"/>
            <w:tcBorders>
              <w:left w:val="single" w:sz="4" w:space="0" w:color="auto"/>
              <w:right w:val="single" w:sz="4" w:space="0" w:color="auto"/>
            </w:tcBorders>
            <w:shd w:val="clear" w:color="auto" w:fill="auto"/>
          </w:tcPr>
          <w:p w:rsidR="00F2455C" w:rsidRPr="00F2455C" w:rsidRDefault="00F2455C" w:rsidP="00F2455C">
            <w:pPr>
              <w:spacing w:before="240" w:after="0" w:line="240" w:lineRule="auto"/>
              <w:jc w:val="both"/>
              <w:rPr>
                <w:rFonts w:ascii="Times New Roman" w:hAnsi="Times New Roman"/>
                <w:color w:val="000000" w:themeColor="text1"/>
                <w:sz w:val="20"/>
                <w:szCs w:val="20"/>
              </w:rPr>
            </w:pPr>
            <w:r w:rsidRPr="00F2455C">
              <w:rPr>
                <w:rFonts w:ascii="Times New Roman" w:hAnsi="Times New Roman"/>
                <w:color w:val="000000" w:themeColor="text1"/>
                <w:sz w:val="20"/>
                <w:szCs w:val="20"/>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auto"/>
              <w:right w:val="single" w:sz="4" w:space="0" w:color="auto"/>
            </w:tcBorders>
          </w:tcPr>
          <w:p w:rsidR="00F2455C" w:rsidRPr="00F2455C" w:rsidRDefault="00F2455C" w:rsidP="00F2455C">
            <w:pPr>
              <w:spacing w:before="240" w:after="0" w:line="240" w:lineRule="auto"/>
              <w:jc w:val="both"/>
              <w:rPr>
                <w:rFonts w:ascii="Times New Roman" w:hAnsi="Times New Roman"/>
                <w:color w:val="000000" w:themeColor="text1"/>
                <w:sz w:val="20"/>
                <w:szCs w:val="20"/>
              </w:rPr>
            </w:pPr>
            <w:r w:rsidRPr="00F2455C">
              <w:rPr>
                <w:rFonts w:ascii="Times New Roman" w:hAnsi="Times New Roman"/>
                <w:color w:val="000000" w:themeColor="text1"/>
                <w:sz w:val="20"/>
                <w:szCs w:val="20"/>
              </w:rPr>
              <w:t>3</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F2455C" w:rsidRDefault="00F2455C" w:rsidP="00F2455C">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Pr="00F2455C" w:rsidRDefault="00F2455C" w:rsidP="00F2455C">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2335,2</w:t>
            </w:r>
          </w:p>
        </w:tc>
        <w:tc>
          <w:tcPr>
            <w:tcW w:w="1033" w:type="dxa"/>
            <w:tcBorders>
              <w:top w:val="single" w:sz="4" w:space="0" w:color="auto"/>
              <w:bottom w:val="single" w:sz="4" w:space="0" w:color="auto"/>
              <w:right w:val="single" w:sz="4" w:space="0" w:color="auto"/>
            </w:tcBorders>
          </w:tcPr>
          <w:p w:rsidR="00F2455C" w:rsidRPr="00F2455C" w:rsidRDefault="00F2455C" w:rsidP="00F2455C">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2241,8</w:t>
            </w:r>
          </w:p>
        </w:tc>
        <w:tc>
          <w:tcPr>
            <w:tcW w:w="1093" w:type="dxa"/>
            <w:tcBorders>
              <w:top w:val="single" w:sz="4" w:space="0" w:color="auto"/>
              <w:left w:val="single" w:sz="4" w:space="0" w:color="auto"/>
              <w:bottom w:val="single" w:sz="4" w:space="0" w:color="auto"/>
            </w:tcBorders>
          </w:tcPr>
          <w:p w:rsidR="00F2455C" w:rsidRPr="00F2455C" w:rsidRDefault="00F2455C" w:rsidP="00F2455C">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93,4</w:t>
            </w:r>
          </w:p>
        </w:tc>
        <w:tc>
          <w:tcPr>
            <w:tcW w:w="1133" w:type="dxa"/>
            <w:tcBorders>
              <w:top w:val="single" w:sz="4" w:space="0" w:color="auto"/>
              <w:left w:val="single" w:sz="4" w:space="0" w:color="auto"/>
              <w:bottom w:val="single" w:sz="4" w:space="0" w:color="auto"/>
              <w:right w:val="single" w:sz="4" w:space="0" w:color="auto"/>
            </w:tcBorders>
          </w:tcPr>
          <w:p w:rsidR="00F2455C" w:rsidRPr="00F2455C" w:rsidRDefault="00F2455C" w:rsidP="00F2455C">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710" w:type="dxa"/>
            <w:tcBorders>
              <w:top w:val="single" w:sz="4" w:space="0" w:color="auto"/>
              <w:bottom w:val="single" w:sz="4" w:space="0" w:color="auto"/>
              <w:right w:val="single" w:sz="4" w:space="0" w:color="auto"/>
            </w:tcBorders>
          </w:tcPr>
          <w:p w:rsidR="00F2455C" w:rsidRPr="00F2455C" w:rsidRDefault="00F2455C" w:rsidP="00F2455C">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F2455C" w:rsidRPr="00F2455C" w:rsidRDefault="00F2455C" w:rsidP="00F2455C">
            <w:pPr>
              <w:spacing w:before="240"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 xml:space="preserve">Обеспечение деятельночсти граждан указанных категорий плучателей -13 человек </w:t>
            </w:r>
          </w:p>
        </w:tc>
        <w:tc>
          <w:tcPr>
            <w:tcW w:w="1814" w:type="dxa"/>
            <w:vMerge w:val="restart"/>
            <w:tcBorders>
              <w:left w:val="single" w:sz="4" w:space="0" w:color="auto"/>
              <w:right w:val="single" w:sz="4" w:space="0" w:color="auto"/>
            </w:tcBorders>
          </w:tcPr>
          <w:p w:rsidR="00F2455C" w:rsidRPr="006E639A" w:rsidRDefault="00F2455C" w:rsidP="00F2455C">
            <w:pPr>
              <w:spacing w:before="240" w:after="0" w:line="240" w:lineRule="auto"/>
              <w:jc w:val="center"/>
              <w:rPr>
                <w:rFonts w:ascii="Times New Roman" w:hAnsi="Times New Roman"/>
                <w:color w:val="FF0000"/>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F2455C" w:rsidRPr="00C03BF5" w:rsidTr="00F2455C">
        <w:tblPrEx>
          <w:tblBorders>
            <w:insideH w:val="none" w:sz="0" w:space="0" w:color="auto"/>
            <w:insideV w:val="none" w:sz="0" w:space="0" w:color="auto"/>
          </w:tblBorders>
          <w:tblLook w:val="0000" w:firstRow="0" w:lastRow="0" w:firstColumn="0" w:lastColumn="0" w:noHBand="0" w:noVBand="0"/>
        </w:tblPrEx>
        <w:trPr>
          <w:trHeight w:val="308"/>
        </w:trPr>
        <w:tc>
          <w:tcPr>
            <w:tcW w:w="880" w:type="dxa"/>
            <w:vMerge/>
            <w:tcBorders>
              <w:left w:val="single" w:sz="4" w:space="0" w:color="auto"/>
              <w:right w:val="single" w:sz="4" w:space="0" w:color="auto"/>
            </w:tcBorders>
            <w:shd w:val="clear" w:color="auto" w:fill="auto"/>
          </w:tcPr>
          <w:p w:rsidR="00F2455C" w:rsidRPr="00F2455C" w:rsidRDefault="00F2455C" w:rsidP="00F2455C">
            <w:pPr>
              <w:spacing w:before="240" w:after="0" w:line="240" w:lineRule="auto"/>
              <w:jc w:val="center"/>
              <w:rPr>
                <w:rFonts w:ascii="Times New Roman" w:hAnsi="Times New Roman"/>
                <w:color w:val="000000" w:themeColor="text1"/>
                <w:sz w:val="20"/>
                <w:szCs w:val="20"/>
              </w:rPr>
            </w:pPr>
          </w:p>
        </w:tc>
        <w:tc>
          <w:tcPr>
            <w:tcW w:w="2470" w:type="dxa"/>
            <w:vMerge/>
            <w:tcBorders>
              <w:left w:val="single" w:sz="4" w:space="0" w:color="auto"/>
              <w:right w:val="single" w:sz="4" w:space="0" w:color="auto"/>
            </w:tcBorders>
            <w:shd w:val="clear" w:color="auto" w:fill="auto"/>
          </w:tcPr>
          <w:p w:rsidR="00F2455C" w:rsidRPr="00F2455C" w:rsidRDefault="00F2455C" w:rsidP="00F2455C">
            <w:pPr>
              <w:spacing w:before="240" w:after="0" w:line="240" w:lineRule="auto"/>
              <w:jc w:val="both"/>
              <w:rPr>
                <w:rFonts w:ascii="Times New Roman" w:hAnsi="Times New Roman"/>
                <w:color w:val="000000" w:themeColor="text1"/>
                <w:sz w:val="20"/>
                <w:szCs w:val="20"/>
              </w:rPr>
            </w:pPr>
          </w:p>
        </w:tc>
        <w:tc>
          <w:tcPr>
            <w:tcW w:w="557" w:type="dxa"/>
            <w:vMerge/>
            <w:tcBorders>
              <w:left w:val="single" w:sz="4" w:space="0" w:color="auto"/>
              <w:right w:val="single" w:sz="4" w:space="0" w:color="auto"/>
            </w:tcBorders>
          </w:tcPr>
          <w:p w:rsidR="00F2455C" w:rsidRPr="00F2455C" w:rsidRDefault="00F2455C" w:rsidP="00F2455C">
            <w:pPr>
              <w:spacing w:before="240" w:after="0" w:line="240" w:lineRule="auto"/>
              <w:jc w:val="both"/>
              <w:rPr>
                <w:rFonts w:ascii="Times New Roman" w:hAnsi="Times New Roman"/>
                <w:color w:val="000000" w:themeColor="text1"/>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F2455C" w:rsidRDefault="00F2455C" w:rsidP="00F2455C">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Default="00F2455C" w:rsidP="00F2455C">
            <w:pPr>
              <w:spacing w:after="0" w:line="240" w:lineRule="auto"/>
              <w:jc w:val="center"/>
            </w:pPr>
            <w:r w:rsidRPr="004E3047">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F2455C" w:rsidRDefault="00F2455C" w:rsidP="00F2455C">
            <w:pPr>
              <w:spacing w:after="0" w:line="240" w:lineRule="auto"/>
              <w:jc w:val="center"/>
            </w:pPr>
            <w:r w:rsidRPr="00455E86">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F2455C" w:rsidRDefault="00F2455C" w:rsidP="00F2455C">
            <w:pPr>
              <w:spacing w:after="0" w:line="240" w:lineRule="auto"/>
              <w:jc w:val="center"/>
            </w:pPr>
            <w:r w:rsidRPr="00E93D6B">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F2455C" w:rsidRDefault="00F2455C" w:rsidP="00F2455C">
            <w:pPr>
              <w:spacing w:after="0" w:line="240" w:lineRule="auto"/>
              <w:jc w:val="center"/>
            </w:pPr>
            <w:r w:rsidRPr="004E508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F2455C" w:rsidRDefault="00F2455C" w:rsidP="00F2455C">
            <w:pPr>
              <w:spacing w:after="0" w:line="240" w:lineRule="auto"/>
              <w:jc w:val="center"/>
            </w:pPr>
            <w:r w:rsidRPr="002B40A8">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F2455C" w:rsidRPr="00F2455C" w:rsidRDefault="00F2455C" w:rsidP="00F2455C">
            <w:pPr>
              <w:spacing w:before="240" w:after="0" w:line="240" w:lineRule="auto"/>
              <w:jc w:val="center"/>
              <w:rPr>
                <w:rFonts w:ascii="Times New Roman" w:hAnsi="Times New Roman"/>
                <w:color w:val="000000" w:themeColor="text1"/>
                <w:sz w:val="20"/>
                <w:szCs w:val="20"/>
              </w:rPr>
            </w:pPr>
          </w:p>
        </w:tc>
        <w:tc>
          <w:tcPr>
            <w:tcW w:w="1814" w:type="dxa"/>
            <w:vMerge/>
            <w:tcBorders>
              <w:left w:val="single" w:sz="4" w:space="0" w:color="auto"/>
              <w:right w:val="single" w:sz="4" w:space="0" w:color="auto"/>
            </w:tcBorders>
          </w:tcPr>
          <w:p w:rsidR="00F2455C" w:rsidRPr="006E639A" w:rsidRDefault="00F2455C" w:rsidP="00F2455C">
            <w:pPr>
              <w:spacing w:before="240" w:after="0" w:line="240" w:lineRule="auto"/>
              <w:jc w:val="center"/>
              <w:rPr>
                <w:rFonts w:ascii="Times New Roman" w:hAnsi="Times New Roman"/>
                <w:color w:val="FF0000"/>
                <w:sz w:val="20"/>
                <w:szCs w:val="20"/>
              </w:rPr>
            </w:pPr>
          </w:p>
        </w:tc>
      </w:tr>
      <w:tr w:rsidR="00F2455C" w:rsidRPr="00C03BF5" w:rsidTr="00B7343D">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F2455C" w:rsidRPr="00F2455C" w:rsidRDefault="00F2455C" w:rsidP="00F2455C">
            <w:pPr>
              <w:spacing w:before="240" w:after="0" w:line="240" w:lineRule="auto"/>
              <w:jc w:val="center"/>
              <w:rPr>
                <w:rFonts w:ascii="Times New Roman" w:hAnsi="Times New Roman"/>
                <w:color w:val="000000" w:themeColor="text1"/>
                <w:sz w:val="20"/>
                <w:szCs w:val="20"/>
              </w:rPr>
            </w:pPr>
          </w:p>
        </w:tc>
        <w:tc>
          <w:tcPr>
            <w:tcW w:w="2470" w:type="dxa"/>
            <w:vMerge/>
            <w:tcBorders>
              <w:left w:val="single" w:sz="4" w:space="0" w:color="auto"/>
              <w:right w:val="single" w:sz="4" w:space="0" w:color="auto"/>
            </w:tcBorders>
            <w:shd w:val="clear" w:color="auto" w:fill="auto"/>
          </w:tcPr>
          <w:p w:rsidR="00F2455C" w:rsidRPr="00F2455C" w:rsidRDefault="00F2455C" w:rsidP="00F2455C">
            <w:pPr>
              <w:spacing w:before="240" w:after="0" w:line="240" w:lineRule="auto"/>
              <w:jc w:val="both"/>
              <w:rPr>
                <w:rFonts w:ascii="Times New Roman" w:hAnsi="Times New Roman"/>
                <w:color w:val="000000" w:themeColor="text1"/>
                <w:sz w:val="20"/>
                <w:szCs w:val="20"/>
              </w:rPr>
            </w:pPr>
          </w:p>
        </w:tc>
        <w:tc>
          <w:tcPr>
            <w:tcW w:w="557" w:type="dxa"/>
            <w:vMerge/>
            <w:tcBorders>
              <w:left w:val="single" w:sz="4" w:space="0" w:color="auto"/>
              <w:right w:val="single" w:sz="4" w:space="0" w:color="auto"/>
            </w:tcBorders>
          </w:tcPr>
          <w:p w:rsidR="00F2455C" w:rsidRPr="00F2455C" w:rsidRDefault="00F2455C" w:rsidP="00F2455C">
            <w:pPr>
              <w:spacing w:before="240" w:after="0" w:line="240" w:lineRule="auto"/>
              <w:jc w:val="both"/>
              <w:rPr>
                <w:rFonts w:ascii="Times New Roman" w:hAnsi="Times New Roman"/>
                <w:color w:val="000000" w:themeColor="text1"/>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F2455C" w:rsidRDefault="00F2455C" w:rsidP="00F2455C">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Default="00F2455C" w:rsidP="00F2455C">
            <w:pPr>
              <w:spacing w:after="0" w:line="240" w:lineRule="auto"/>
              <w:jc w:val="center"/>
            </w:pPr>
            <w:r w:rsidRPr="004E3047">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F2455C" w:rsidRDefault="00F2455C" w:rsidP="00F2455C">
            <w:pPr>
              <w:spacing w:after="0" w:line="240" w:lineRule="auto"/>
              <w:jc w:val="center"/>
            </w:pPr>
            <w:r w:rsidRPr="00455E86">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F2455C" w:rsidRDefault="00F2455C" w:rsidP="00F2455C">
            <w:pPr>
              <w:spacing w:after="0" w:line="240" w:lineRule="auto"/>
              <w:jc w:val="center"/>
            </w:pPr>
            <w:r w:rsidRPr="00E93D6B">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F2455C" w:rsidRDefault="00F2455C" w:rsidP="00F2455C">
            <w:pPr>
              <w:spacing w:after="0" w:line="240" w:lineRule="auto"/>
              <w:jc w:val="center"/>
            </w:pPr>
            <w:r w:rsidRPr="004E508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F2455C" w:rsidRDefault="00F2455C" w:rsidP="00F2455C">
            <w:pPr>
              <w:spacing w:after="0" w:line="240" w:lineRule="auto"/>
              <w:jc w:val="center"/>
            </w:pPr>
            <w:r w:rsidRPr="002B40A8">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F2455C" w:rsidRPr="00F2455C" w:rsidRDefault="00F2455C" w:rsidP="00F2455C">
            <w:pPr>
              <w:spacing w:before="240" w:after="0" w:line="240" w:lineRule="auto"/>
              <w:jc w:val="center"/>
              <w:rPr>
                <w:rFonts w:ascii="Times New Roman" w:hAnsi="Times New Roman"/>
                <w:color w:val="000000" w:themeColor="text1"/>
                <w:sz w:val="20"/>
                <w:szCs w:val="20"/>
              </w:rPr>
            </w:pPr>
          </w:p>
        </w:tc>
        <w:tc>
          <w:tcPr>
            <w:tcW w:w="1814" w:type="dxa"/>
            <w:vMerge/>
            <w:tcBorders>
              <w:left w:val="single" w:sz="4" w:space="0" w:color="auto"/>
              <w:right w:val="single" w:sz="4" w:space="0" w:color="auto"/>
            </w:tcBorders>
          </w:tcPr>
          <w:p w:rsidR="00F2455C" w:rsidRPr="006E639A" w:rsidRDefault="00F2455C" w:rsidP="00F2455C">
            <w:pPr>
              <w:spacing w:before="240" w:after="0" w:line="240" w:lineRule="auto"/>
              <w:jc w:val="center"/>
              <w:rPr>
                <w:rFonts w:ascii="Times New Roman" w:hAnsi="Times New Roman"/>
                <w:color w:val="FF0000"/>
                <w:sz w:val="20"/>
                <w:szCs w:val="20"/>
              </w:rPr>
            </w:pPr>
          </w:p>
        </w:tc>
      </w:tr>
      <w:tr w:rsidR="00F2455C" w:rsidRPr="00C03BF5" w:rsidTr="00B7343D">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F2455C" w:rsidRPr="00F2455C" w:rsidRDefault="00F2455C" w:rsidP="00F2455C">
            <w:pPr>
              <w:spacing w:before="240" w:after="0" w:line="240" w:lineRule="auto"/>
              <w:jc w:val="center"/>
              <w:rPr>
                <w:rFonts w:ascii="Times New Roman" w:hAnsi="Times New Roman"/>
                <w:color w:val="000000" w:themeColor="text1"/>
                <w:sz w:val="20"/>
                <w:szCs w:val="20"/>
              </w:rPr>
            </w:pPr>
          </w:p>
        </w:tc>
        <w:tc>
          <w:tcPr>
            <w:tcW w:w="2470" w:type="dxa"/>
            <w:vMerge/>
            <w:tcBorders>
              <w:left w:val="single" w:sz="4" w:space="0" w:color="auto"/>
              <w:right w:val="single" w:sz="4" w:space="0" w:color="auto"/>
            </w:tcBorders>
            <w:shd w:val="clear" w:color="auto" w:fill="auto"/>
          </w:tcPr>
          <w:p w:rsidR="00F2455C" w:rsidRPr="00F2455C" w:rsidRDefault="00F2455C" w:rsidP="00F2455C">
            <w:pPr>
              <w:spacing w:before="240" w:after="0" w:line="240" w:lineRule="auto"/>
              <w:jc w:val="both"/>
              <w:rPr>
                <w:rFonts w:ascii="Times New Roman" w:hAnsi="Times New Roman"/>
                <w:color w:val="000000" w:themeColor="text1"/>
                <w:sz w:val="20"/>
                <w:szCs w:val="20"/>
              </w:rPr>
            </w:pPr>
          </w:p>
        </w:tc>
        <w:tc>
          <w:tcPr>
            <w:tcW w:w="557" w:type="dxa"/>
            <w:vMerge/>
            <w:tcBorders>
              <w:left w:val="single" w:sz="4" w:space="0" w:color="auto"/>
              <w:right w:val="single" w:sz="4" w:space="0" w:color="auto"/>
            </w:tcBorders>
          </w:tcPr>
          <w:p w:rsidR="00F2455C" w:rsidRPr="00F2455C" w:rsidRDefault="00F2455C" w:rsidP="00F2455C">
            <w:pPr>
              <w:spacing w:before="240" w:after="0" w:line="240" w:lineRule="auto"/>
              <w:jc w:val="both"/>
              <w:rPr>
                <w:rFonts w:ascii="Times New Roman" w:hAnsi="Times New Roman"/>
                <w:color w:val="000000" w:themeColor="text1"/>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F2455C" w:rsidRDefault="00F2455C" w:rsidP="00F2455C">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Default="00F2455C" w:rsidP="00F2455C">
            <w:pPr>
              <w:spacing w:after="0" w:line="240" w:lineRule="auto"/>
              <w:jc w:val="center"/>
            </w:pPr>
            <w:r w:rsidRPr="004E3047">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F2455C" w:rsidRDefault="00F2455C" w:rsidP="00F2455C">
            <w:pPr>
              <w:spacing w:after="0" w:line="240" w:lineRule="auto"/>
              <w:jc w:val="center"/>
            </w:pPr>
            <w:r w:rsidRPr="00455E86">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F2455C" w:rsidRDefault="00F2455C" w:rsidP="00F2455C">
            <w:pPr>
              <w:spacing w:after="0" w:line="240" w:lineRule="auto"/>
              <w:jc w:val="center"/>
            </w:pPr>
            <w:r w:rsidRPr="00E93D6B">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F2455C" w:rsidRDefault="00F2455C" w:rsidP="00F2455C">
            <w:pPr>
              <w:spacing w:after="0" w:line="240" w:lineRule="auto"/>
              <w:jc w:val="center"/>
            </w:pPr>
            <w:r w:rsidRPr="004E508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F2455C" w:rsidRDefault="00F2455C" w:rsidP="00F2455C">
            <w:pPr>
              <w:spacing w:after="0" w:line="240" w:lineRule="auto"/>
              <w:jc w:val="center"/>
            </w:pPr>
            <w:r w:rsidRPr="002B40A8">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F2455C" w:rsidRPr="00F2455C" w:rsidRDefault="00F2455C" w:rsidP="00F2455C">
            <w:pPr>
              <w:spacing w:before="240" w:after="0" w:line="240" w:lineRule="auto"/>
              <w:jc w:val="center"/>
              <w:rPr>
                <w:rFonts w:ascii="Times New Roman" w:hAnsi="Times New Roman"/>
                <w:color w:val="000000" w:themeColor="text1"/>
                <w:sz w:val="20"/>
                <w:szCs w:val="20"/>
              </w:rPr>
            </w:pPr>
          </w:p>
        </w:tc>
        <w:tc>
          <w:tcPr>
            <w:tcW w:w="1814" w:type="dxa"/>
            <w:vMerge/>
            <w:tcBorders>
              <w:left w:val="single" w:sz="4" w:space="0" w:color="auto"/>
              <w:right w:val="single" w:sz="4" w:space="0" w:color="auto"/>
            </w:tcBorders>
          </w:tcPr>
          <w:p w:rsidR="00F2455C" w:rsidRPr="006E639A" w:rsidRDefault="00F2455C" w:rsidP="00F2455C">
            <w:pPr>
              <w:spacing w:before="240" w:after="0" w:line="240" w:lineRule="auto"/>
              <w:jc w:val="center"/>
              <w:rPr>
                <w:rFonts w:ascii="Times New Roman" w:hAnsi="Times New Roman"/>
                <w:color w:val="FF0000"/>
                <w:sz w:val="20"/>
                <w:szCs w:val="20"/>
              </w:rPr>
            </w:pPr>
          </w:p>
        </w:tc>
      </w:tr>
      <w:tr w:rsidR="00F2455C"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F2455C" w:rsidRPr="00F2455C" w:rsidRDefault="00F2455C" w:rsidP="00DC343A">
            <w:pPr>
              <w:spacing w:after="0" w:line="240" w:lineRule="auto"/>
              <w:jc w:val="center"/>
              <w:rPr>
                <w:rFonts w:ascii="Times New Roman" w:hAnsi="Times New Roman"/>
                <w:color w:val="000000" w:themeColor="text1"/>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F2455C" w:rsidRPr="00F2455C" w:rsidRDefault="00F2455C" w:rsidP="00DC343A">
            <w:pPr>
              <w:spacing w:after="0" w:line="240" w:lineRule="auto"/>
              <w:jc w:val="both"/>
              <w:rPr>
                <w:rFonts w:ascii="Times New Roman" w:hAnsi="Times New Roman"/>
                <w:color w:val="000000" w:themeColor="text1"/>
                <w:sz w:val="20"/>
                <w:szCs w:val="20"/>
              </w:rPr>
            </w:pPr>
          </w:p>
        </w:tc>
        <w:tc>
          <w:tcPr>
            <w:tcW w:w="557" w:type="dxa"/>
            <w:vMerge/>
            <w:tcBorders>
              <w:left w:val="single" w:sz="4" w:space="0" w:color="auto"/>
              <w:bottom w:val="single" w:sz="4" w:space="0" w:color="auto"/>
              <w:right w:val="single" w:sz="4" w:space="0" w:color="auto"/>
            </w:tcBorders>
          </w:tcPr>
          <w:p w:rsidR="00F2455C" w:rsidRPr="00F2455C" w:rsidRDefault="00F2455C" w:rsidP="00DC343A">
            <w:pPr>
              <w:spacing w:after="0" w:line="240" w:lineRule="auto"/>
              <w:jc w:val="both"/>
              <w:rPr>
                <w:rFonts w:ascii="Times New Roman" w:hAnsi="Times New Roman"/>
                <w:color w:val="000000" w:themeColor="text1"/>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F2455C" w:rsidRDefault="00F2455C"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Pr="00F2455C" w:rsidRDefault="00F2455C"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2335,2</w:t>
            </w:r>
          </w:p>
        </w:tc>
        <w:tc>
          <w:tcPr>
            <w:tcW w:w="1033" w:type="dxa"/>
            <w:tcBorders>
              <w:top w:val="single" w:sz="4" w:space="0" w:color="auto"/>
              <w:bottom w:val="single" w:sz="4" w:space="0" w:color="auto"/>
              <w:right w:val="single" w:sz="4" w:space="0" w:color="auto"/>
            </w:tcBorders>
          </w:tcPr>
          <w:p w:rsidR="00F2455C" w:rsidRPr="00F2455C" w:rsidRDefault="00F2455C"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2241,8</w:t>
            </w:r>
          </w:p>
        </w:tc>
        <w:tc>
          <w:tcPr>
            <w:tcW w:w="1093" w:type="dxa"/>
            <w:tcBorders>
              <w:top w:val="single" w:sz="4" w:space="0" w:color="auto"/>
              <w:left w:val="single" w:sz="4" w:space="0" w:color="auto"/>
              <w:bottom w:val="single" w:sz="4" w:space="0" w:color="auto"/>
            </w:tcBorders>
          </w:tcPr>
          <w:p w:rsidR="00F2455C" w:rsidRPr="00F2455C" w:rsidRDefault="00F2455C"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93,4</w:t>
            </w:r>
          </w:p>
        </w:tc>
        <w:tc>
          <w:tcPr>
            <w:tcW w:w="1133" w:type="dxa"/>
            <w:tcBorders>
              <w:top w:val="single" w:sz="4" w:space="0" w:color="auto"/>
              <w:left w:val="single" w:sz="4" w:space="0" w:color="auto"/>
              <w:bottom w:val="single" w:sz="4" w:space="0" w:color="auto"/>
              <w:right w:val="single" w:sz="4" w:space="0" w:color="auto"/>
            </w:tcBorders>
          </w:tcPr>
          <w:p w:rsidR="00F2455C" w:rsidRPr="00F2455C" w:rsidRDefault="00F2455C"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710" w:type="dxa"/>
            <w:tcBorders>
              <w:top w:val="single" w:sz="4" w:space="0" w:color="auto"/>
              <w:bottom w:val="single" w:sz="4" w:space="0" w:color="auto"/>
              <w:right w:val="single" w:sz="4" w:space="0" w:color="auto"/>
            </w:tcBorders>
          </w:tcPr>
          <w:p w:rsidR="00F2455C" w:rsidRPr="00F2455C" w:rsidRDefault="00F2455C"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F2455C" w:rsidRPr="00F2455C" w:rsidRDefault="00F2455C"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х</w:t>
            </w:r>
          </w:p>
        </w:tc>
        <w:tc>
          <w:tcPr>
            <w:tcW w:w="1814" w:type="dxa"/>
            <w:vMerge/>
            <w:tcBorders>
              <w:left w:val="single" w:sz="4" w:space="0" w:color="auto"/>
              <w:bottom w:val="single" w:sz="4" w:space="0" w:color="auto"/>
              <w:right w:val="single" w:sz="4" w:space="0" w:color="auto"/>
            </w:tcBorders>
          </w:tcPr>
          <w:p w:rsidR="00F2455C" w:rsidRPr="006E639A" w:rsidRDefault="00F2455C" w:rsidP="00DC343A">
            <w:pPr>
              <w:spacing w:after="0" w:line="240" w:lineRule="auto"/>
              <w:jc w:val="center"/>
              <w:rPr>
                <w:rFonts w:ascii="Times New Roman" w:hAnsi="Times New Roman"/>
                <w:color w:val="FF0000"/>
                <w:sz w:val="20"/>
                <w:szCs w:val="20"/>
              </w:rPr>
            </w:pPr>
          </w:p>
        </w:tc>
      </w:tr>
      <w:tr w:rsidR="00DC343A" w:rsidRPr="00C03BF5" w:rsidTr="00ED3AD4">
        <w:tblPrEx>
          <w:tblBorders>
            <w:insideH w:val="none" w:sz="0" w:space="0" w:color="auto"/>
            <w:insideV w:val="none" w:sz="0" w:space="0" w:color="auto"/>
          </w:tblBorders>
          <w:tblLook w:val="0000" w:firstRow="0" w:lastRow="0" w:firstColumn="0" w:lastColumn="0" w:noHBand="0" w:noVBand="0"/>
        </w:tblPrEx>
        <w:trPr>
          <w:trHeight w:val="214"/>
        </w:trPr>
        <w:tc>
          <w:tcPr>
            <w:tcW w:w="880"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1.2</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Задача 1.2</w:t>
            </w:r>
          </w:p>
        </w:tc>
        <w:tc>
          <w:tcPr>
            <w:tcW w:w="11251" w:type="dxa"/>
            <w:gridSpan w:val="9"/>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both"/>
              <w:rPr>
                <w:rFonts w:ascii="Times New Roman" w:hAnsi="Times New Roman"/>
                <w:sz w:val="20"/>
                <w:szCs w:val="20"/>
              </w:rPr>
            </w:pPr>
            <w:r w:rsidRPr="00AE74E7">
              <w:rPr>
                <w:rFonts w:ascii="Times New Roman" w:hAnsi="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1.2.1</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Создание и поддержание деятельности центров образования «Точка роста» различной направленности, в рамках реализации муниципального проекта «Одаренные дети Тамани»</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2800,0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2800,0</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Открыты центры «Точка роста»:</w:t>
            </w:r>
          </w:p>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 2022 году – 3, 2023 год-6</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2800,0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2800,0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5600,0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5600,0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1.2.2</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pStyle w:val="14"/>
              <w:rPr>
                <w:rFonts w:ascii="Times New Roman" w:hAnsi="Times New Roman"/>
              </w:rPr>
            </w:pPr>
            <w:r w:rsidRPr="00C03BF5">
              <w:rPr>
                <w:rFonts w:ascii="Times New Roman" w:hAnsi="Times New Roman"/>
                <w:sz w:val="20"/>
                <w:szCs w:val="20"/>
              </w:rPr>
              <w:t xml:space="preserve">Обеспечение функционирования </w:t>
            </w:r>
            <w:r w:rsidRPr="00C03BF5">
              <w:rPr>
                <w:rFonts w:ascii="Times New Roman" w:hAnsi="Times New Roman"/>
                <w:sz w:val="20"/>
                <w:szCs w:val="20"/>
              </w:rPr>
              <w:lastRenderedPageBreak/>
              <w:t>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C03BF5">
              <w:rPr>
                <w:rFonts w:ascii="Times New Roman" w:hAnsi="Times New Roman"/>
                <w:b/>
                <w:sz w:val="20"/>
                <w:szCs w:val="20"/>
              </w:rPr>
              <w:t xml:space="preserve"> </w:t>
            </w:r>
            <w:r w:rsidRPr="00C03BF5">
              <w:rPr>
                <w:rFonts w:ascii="Times New Roman" w:hAnsi="Times New Roman"/>
                <w:sz w:val="20"/>
                <w:szCs w:val="20"/>
              </w:rPr>
              <w:t>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муниципаль-ного проекта «Одаренные дети Тамани»</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2/4</w:t>
            </w:r>
          </w:p>
        </w:tc>
        <w:tc>
          <w:tcPr>
            <w:tcW w:w="684"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14915,5</w:t>
            </w:r>
          </w:p>
        </w:tc>
        <w:tc>
          <w:tcPr>
            <w:tcW w:w="1033"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14915,5</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 xml:space="preserve">Обеспечение  охвата детей в возрасте от 5 до 18 лет, имеющих </w:t>
            </w:r>
            <w:r w:rsidRPr="00AE74E7">
              <w:rPr>
                <w:rFonts w:ascii="Times New Roman" w:hAnsi="Times New Roman"/>
                <w:sz w:val="20"/>
                <w:szCs w:val="20"/>
              </w:rPr>
              <w:lastRenderedPageBreak/>
              <w:t>право на получение дополнительного образования в рамках системы персонифицированного финансирования дополнительного образования:</w:t>
            </w:r>
          </w:p>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 год – 20%;</w:t>
            </w:r>
          </w:p>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2023 год - 22%;</w:t>
            </w:r>
          </w:p>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2024 год – 25%;</w:t>
            </w:r>
          </w:p>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 год – 25%</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 xml:space="preserve">Заказчики, исполнители - </w:t>
            </w:r>
            <w:r w:rsidRPr="00C03BF5">
              <w:rPr>
                <w:rFonts w:ascii="Times New Roman" w:hAnsi="Times New Roman"/>
                <w:sz w:val="20"/>
                <w:szCs w:val="20"/>
              </w:rPr>
              <w:lastRenderedPageBreak/>
              <w:t>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27246,6</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27246,6</w:t>
            </w:r>
          </w:p>
        </w:tc>
        <w:tc>
          <w:tcPr>
            <w:tcW w:w="710"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28589,0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28589,0</w:t>
            </w:r>
          </w:p>
        </w:tc>
        <w:tc>
          <w:tcPr>
            <w:tcW w:w="710"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28589,0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28589,0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99340,1</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99340,1</w:t>
            </w:r>
          </w:p>
        </w:tc>
        <w:tc>
          <w:tcPr>
            <w:tcW w:w="710"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ED3AD4">
        <w:tblPrEx>
          <w:tblBorders>
            <w:insideH w:val="none" w:sz="0" w:space="0" w:color="auto"/>
            <w:insideV w:val="none" w:sz="0" w:space="0" w:color="auto"/>
          </w:tblBorders>
          <w:tblLook w:val="0000" w:firstRow="0" w:lastRow="0" w:firstColumn="0" w:lastColumn="0" w:noHBand="0" w:noVBand="0"/>
        </w:tblPrEx>
        <w:trPr>
          <w:trHeight w:val="214"/>
        </w:trPr>
        <w:tc>
          <w:tcPr>
            <w:tcW w:w="880" w:type="dxa"/>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1.3</w:t>
            </w:r>
          </w:p>
        </w:tc>
        <w:tc>
          <w:tcPr>
            <w:tcW w:w="2470" w:type="dxa"/>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r w:rsidRPr="00AE74E7">
              <w:rPr>
                <w:rFonts w:ascii="Times New Roman" w:hAnsi="Times New Roman"/>
                <w:sz w:val="20"/>
                <w:szCs w:val="20"/>
              </w:rPr>
              <w:t>Задача 1.3</w:t>
            </w:r>
          </w:p>
        </w:tc>
        <w:tc>
          <w:tcPr>
            <w:tcW w:w="11251" w:type="dxa"/>
            <w:gridSpan w:val="9"/>
            <w:tcBorders>
              <w:left w:val="single" w:sz="4" w:space="0" w:color="auto"/>
              <w:bottom w:val="single" w:sz="4" w:space="0" w:color="auto"/>
              <w:right w:val="single" w:sz="4" w:space="0" w:color="auto"/>
            </w:tcBorders>
          </w:tcPr>
          <w:p w:rsidR="00DC343A" w:rsidRPr="00AE74E7" w:rsidRDefault="00DC343A" w:rsidP="00DC343A">
            <w:pPr>
              <w:spacing w:after="0" w:line="240" w:lineRule="auto"/>
              <w:jc w:val="both"/>
              <w:rPr>
                <w:rFonts w:ascii="Times New Roman" w:hAnsi="Times New Roman"/>
                <w:sz w:val="20"/>
                <w:szCs w:val="20"/>
              </w:rPr>
            </w:pPr>
            <w:r w:rsidRPr="00AE74E7">
              <w:rPr>
                <w:rFonts w:ascii="Times New Roman" w:hAnsi="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1.3.1</w:t>
            </w:r>
          </w:p>
        </w:tc>
        <w:tc>
          <w:tcPr>
            <w:tcW w:w="2470"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r w:rsidRPr="00AE74E7">
              <w:rPr>
                <w:rFonts w:ascii="Times New Roman" w:hAnsi="Times New Roman"/>
                <w:sz w:val="20"/>
                <w:szCs w:val="20"/>
              </w:rPr>
              <w:t xml:space="preserve">Внедрение целевой модели цифровой образовательной среды в  муниципальных общеобразовательных организациях, в рамках реализации </w:t>
            </w:r>
            <w:r w:rsidRPr="00AE74E7">
              <w:rPr>
                <w:rFonts w:ascii="Times New Roman" w:hAnsi="Times New Roman"/>
                <w:sz w:val="20"/>
                <w:szCs w:val="20"/>
              </w:rPr>
              <w:lastRenderedPageBreak/>
              <w:t>муниципального проекта «Открытое образование Тамани»</w:t>
            </w:r>
          </w:p>
        </w:tc>
        <w:tc>
          <w:tcPr>
            <w:tcW w:w="557" w:type="dxa"/>
            <w:vMerge w:val="restart"/>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lastRenderedPageBreak/>
              <w:t>4</w:t>
            </w:r>
          </w:p>
        </w:tc>
        <w:tc>
          <w:tcPr>
            <w:tcW w:w="684"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1500,4</w:t>
            </w:r>
          </w:p>
        </w:tc>
        <w:tc>
          <w:tcPr>
            <w:tcW w:w="1033"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1500,4</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tcPr>
          <w:p w:rsidR="00DC343A"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Создание условий для внедрения в муниципальных общеобразовательных организациях модели цифровой образовательной среды. Обновлено серверное и компьютерное оборудование</w:t>
            </w:r>
          </w:p>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lastRenderedPageBreak/>
              <w:t>(кол-во компьютеров, кол-во серверов)</w:t>
            </w:r>
            <w:r w:rsidRPr="00AE74E7">
              <w:rPr>
                <w:rFonts w:ascii="Times New Roman" w:hAnsi="Times New Roman"/>
                <w:sz w:val="20"/>
                <w:szCs w:val="20"/>
              </w:rPr>
              <w:t xml:space="preserve"> </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lastRenderedPageBreak/>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1500,0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1500,0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3000,4</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3000,4</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r w:rsidRPr="00AE74E7">
              <w:rPr>
                <w:rFonts w:ascii="Times New Roman" w:hAnsi="Times New Roman"/>
                <w:sz w:val="20"/>
                <w:szCs w:val="20"/>
              </w:rPr>
              <w:t>Итого по муниципальной программе</w:t>
            </w:r>
          </w:p>
        </w:tc>
        <w:tc>
          <w:tcPr>
            <w:tcW w:w="557" w:type="dxa"/>
            <w:vMerge w:val="restart"/>
            <w:tcBorders>
              <w:top w:val="single" w:sz="4" w:space="0" w:color="auto"/>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D051DF"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2225046,5</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D051DF"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176784,2</w:t>
            </w:r>
          </w:p>
        </w:tc>
        <w:tc>
          <w:tcPr>
            <w:tcW w:w="1093" w:type="dxa"/>
            <w:tcBorders>
              <w:top w:val="single" w:sz="4" w:space="0" w:color="auto"/>
              <w:left w:val="single" w:sz="4" w:space="0" w:color="auto"/>
              <w:bottom w:val="single" w:sz="4" w:space="0" w:color="auto"/>
              <w:right w:val="single" w:sz="4" w:space="0" w:color="auto"/>
            </w:tcBorders>
          </w:tcPr>
          <w:p w:rsidR="00DC343A" w:rsidRPr="00F2455C" w:rsidRDefault="00D051DF"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1182900,0</w:t>
            </w:r>
          </w:p>
        </w:tc>
        <w:tc>
          <w:tcPr>
            <w:tcW w:w="1133" w:type="dxa"/>
            <w:tcBorders>
              <w:top w:val="single" w:sz="4" w:space="0" w:color="auto"/>
              <w:left w:val="single" w:sz="4" w:space="0" w:color="auto"/>
              <w:bottom w:val="single" w:sz="4" w:space="0" w:color="auto"/>
              <w:right w:val="single" w:sz="4" w:space="0" w:color="auto"/>
            </w:tcBorders>
          </w:tcPr>
          <w:p w:rsidR="00DC343A" w:rsidRPr="00F2455C" w:rsidRDefault="00DC343A"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865362,3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val="restart"/>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455FD4"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1991255,7</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455FD4"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99445,7</w:t>
            </w:r>
          </w:p>
        </w:tc>
        <w:tc>
          <w:tcPr>
            <w:tcW w:w="1093" w:type="dxa"/>
            <w:tcBorders>
              <w:top w:val="single" w:sz="4" w:space="0" w:color="auto"/>
              <w:left w:val="single" w:sz="4" w:space="0" w:color="auto"/>
              <w:bottom w:val="single" w:sz="4" w:space="0" w:color="auto"/>
              <w:right w:val="single" w:sz="4" w:space="0" w:color="auto"/>
            </w:tcBorders>
          </w:tcPr>
          <w:p w:rsidR="00DC343A" w:rsidRPr="00F2455C" w:rsidRDefault="00455FD4"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1142201,1</w:t>
            </w:r>
          </w:p>
        </w:tc>
        <w:tc>
          <w:tcPr>
            <w:tcW w:w="1133" w:type="dxa"/>
            <w:tcBorders>
              <w:top w:val="single" w:sz="4" w:space="0" w:color="auto"/>
              <w:left w:val="single" w:sz="4" w:space="0" w:color="auto"/>
              <w:bottom w:val="single" w:sz="4" w:space="0" w:color="auto"/>
              <w:right w:val="single" w:sz="4" w:space="0" w:color="auto"/>
            </w:tcBorders>
          </w:tcPr>
          <w:p w:rsidR="00DC343A" w:rsidRPr="00F2455C" w:rsidRDefault="00DC343A"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749608,9</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455FD4"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1997343,5</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455FD4"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98782,7</w:t>
            </w:r>
          </w:p>
        </w:tc>
        <w:tc>
          <w:tcPr>
            <w:tcW w:w="1093" w:type="dxa"/>
            <w:tcBorders>
              <w:top w:val="single" w:sz="4" w:space="0" w:color="auto"/>
              <w:left w:val="single" w:sz="4" w:space="0" w:color="auto"/>
              <w:bottom w:val="single" w:sz="4" w:space="0" w:color="auto"/>
              <w:right w:val="single" w:sz="4" w:space="0" w:color="auto"/>
            </w:tcBorders>
          </w:tcPr>
          <w:p w:rsidR="00DC343A" w:rsidRPr="00F2455C" w:rsidRDefault="00455FD4"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1141806,9</w:t>
            </w:r>
          </w:p>
        </w:tc>
        <w:tc>
          <w:tcPr>
            <w:tcW w:w="1133" w:type="dxa"/>
            <w:tcBorders>
              <w:top w:val="single" w:sz="4" w:space="0" w:color="auto"/>
              <w:left w:val="single" w:sz="4" w:space="0" w:color="auto"/>
              <w:bottom w:val="single" w:sz="4" w:space="0" w:color="auto"/>
              <w:right w:val="single" w:sz="4" w:space="0" w:color="auto"/>
            </w:tcBorders>
          </w:tcPr>
          <w:p w:rsidR="00DC343A" w:rsidRPr="00F2455C" w:rsidRDefault="00DC343A"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756753,9</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455FD4"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2002606,0</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455FD4"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102555,4</w:t>
            </w:r>
          </w:p>
        </w:tc>
        <w:tc>
          <w:tcPr>
            <w:tcW w:w="1093" w:type="dxa"/>
            <w:tcBorders>
              <w:top w:val="single" w:sz="4" w:space="0" w:color="auto"/>
              <w:left w:val="single" w:sz="4" w:space="0" w:color="auto"/>
              <w:bottom w:val="single" w:sz="4" w:space="0" w:color="auto"/>
              <w:right w:val="single" w:sz="4" w:space="0" w:color="auto"/>
            </w:tcBorders>
          </w:tcPr>
          <w:p w:rsidR="00DC343A" w:rsidRPr="00F2455C" w:rsidRDefault="00455FD4"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1141640,9</w:t>
            </w:r>
          </w:p>
        </w:tc>
        <w:tc>
          <w:tcPr>
            <w:tcW w:w="1133" w:type="dxa"/>
            <w:tcBorders>
              <w:top w:val="single" w:sz="4" w:space="0" w:color="auto"/>
              <w:left w:val="single" w:sz="4" w:space="0" w:color="auto"/>
              <w:bottom w:val="single" w:sz="4" w:space="0" w:color="auto"/>
              <w:right w:val="single" w:sz="4" w:space="0" w:color="auto"/>
            </w:tcBorders>
          </w:tcPr>
          <w:p w:rsidR="00DC343A" w:rsidRPr="00F2455C" w:rsidRDefault="00DC343A"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758409,7</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D051DF" w:rsidP="00DC343A">
            <w:pPr>
              <w:spacing w:after="0" w:line="240" w:lineRule="auto"/>
              <w:jc w:val="center"/>
              <w:rPr>
                <w:rFonts w:ascii="Times New Roman" w:hAnsi="Times New Roman"/>
                <w:color w:val="000000" w:themeColor="text1"/>
                <w:sz w:val="20"/>
                <w:szCs w:val="20"/>
                <w:highlight w:val="yellow"/>
              </w:rPr>
            </w:pPr>
            <w:r w:rsidRPr="00F2455C">
              <w:rPr>
                <w:rFonts w:ascii="Times New Roman" w:hAnsi="Times New Roman"/>
                <w:color w:val="000000" w:themeColor="text1"/>
                <w:sz w:val="20"/>
                <w:szCs w:val="20"/>
              </w:rPr>
              <w:t>8216251,7</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D051DF" w:rsidP="00DC343A">
            <w:pPr>
              <w:spacing w:after="0" w:line="240" w:lineRule="auto"/>
              <w:jc w:val="center"/>
              <w:rPr>
                <w:rFonts w:ascii="Times New Roman" w:hAnsi="Times New Roman"/>
                <w:color w:val="000000" w:themeColor="text1"/>
                <w:sz w:val="20"/>
                <w:szCs w:val="20"/>
                <w:highlight w:val="yellow"/>
              </w:rPr>
            </w:pPr>
            <w:r w:rsidRPr="00F2455C">
              <w:rPr>
                <w:rFonts w:ascii="Times New Roman" w:hAnsi="Times New Roman"/>
                <w:color w:val="000000" w:themeColor="text1"/>
                <w:sz w:val="20"/>
                <w:szCs w:val="20"/>
              </w:rPr>
              <w:t>477568,0</w:t>
            </w:r>
          </w:p>
        </w:tc>
        <w:tc>
          <w:tcPr>
            <w:tcW w:w="1093" w:type="dxa"/>
            <w:tcBorders>
              <w:top w:val="single" w:sz="4" w:space="0" w:color="auto"/>
              <w:left w:val="single" w:sz="4" w:space="0" w:color="auto"/>
              <w:bottom w:val="single" w:sz="4" w:space="0" w:color="auto"/>
              <w:right w:val="single" w:sz="4" w:space="0" w:color="auto"/>
            </w:tcBorders>
          </w:tcPr>
          <w:p w:rsidR="00DC343A" w:rsidRPr="00F2455C" w:rsidRDefault="00D051DF" w:rsidP="00455FD4">
            <w:pPr>
              <w:spacing w:after="0" w:line="240" w:lineRule="auto"/>
              <w:rPr>
                <w:rFonts w:ascii="Times New Roman" w:hAnsi="Times New Roman"/>
                <w:color w:val="000000" w:themeColor="text1"/>
                <w:sz w:val="20"/>
                <w:szCs w:val="20"/>
                <w:highlight w:val="yellow"/>
              </w:rPr>
            </w:pPr>
            <w:r w:rsidRPr="00F2455C">
              <w:rPr>
                <w:rFonts w:ascii="Times New Roman" w:hAnsi="Times New Roman"/>
                <w:color w:val="000000" w:themeColor="text1"/>
                <w:sz w:val="20"/>
                <w:szCs w:val="20"/>
              </w:rPr>
              <w:t>4608548,9</w:t>
            </w:r>
          </w:p>
        </w:tc>
        <w:tc>
          <w:tcPr>
            <w:tcW w:w="1133" w:type="dxa"/>
            <w:tcBorders>
              <w:top w:val="single" w:sz="4" w:space="0" w:color="auto"/>
              <w:left w:val="single" w:sz="4" w:space="0" w:color="auto"/>
              <w:bottom w:val="single" w:sz="4" w:space="0" w:color="auto"/>
              <w:right w:val="single" w:sz="4" w:space="0" w:color="auto"/>
            </w:tcBorders>
          </w:tcPr>
          <w:p w:rsidR="00DC343A" w:rsidRPr="00F2455C" w:rsidRDefault="00DC343A" w:rsidP="00DC343A">
            <w:pPr>
              <w:spacing w:after="0" w:line="240" w:lineRule="auto"/>
              <w:jc w:val="center"/>
              <w:rPr>
                <w:rFonts w:ascii="Times New Roman" w:hAnsi="Times New Roman"/>
                <w:color w:val="000000" w:themeColor="text1"/>
                <w:sz w:val="20"/>
                <w:szCs w:val="20"/>
                <w:highlight w:val="yellow"/>
              </w:rPr>
            </w:pPr>
            <w:r w:rsidRPr="00F2455C">
              <w:rPr>
                <w:rFonts w:ascii="Times New Roman" w:hAnsi="Times New Roman"/>
                <w:color w:val="000000" w:themeColor="text1"/>
                <w:sz w:val="20"/>
                <w:szCs w:val="20"/>
              </w:rPr>
              <w:t>3130134,8</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bottom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val="restart"/>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val="restart"/>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r w:rsidRPr="00AE74E7">
              <w:rPr>
                <w:rFonts w:ascii="Times New Roman" w:hAnsi="Times New Roman"/>
                <w:sz w:val="20"/>
                <w:szCs w:val="20"/>
              </w:rPr>
              <w:t>Итого по  проектам</w:t>
            </w:r>
          </w:p>
        </w:tc>
        <w:tc>
          <w:tcPr>
            <w:tcW w:w="557" w:type="dxa"/>
            <w:vMerge w:val="restart"/>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D051DF"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187181,2</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DC343A"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75622,9</w:t>
            </w:r>
          </w:p>
        </w:tc>
        <w:tc>
          <w:tcPr>
            <w:tcW w:w="1093" w:type="dxa"/>
            <w:tcBorders>
              <w:top w:val="single" w:sz="4" w:space="0" w:color="auto"/>
              <w:left w:val="single" w:sz="4" w:space="0" w:color="auto"/>
              <w:bottom w:val="single" w:sz="4" w:space="0" w:color="auto"/>
              <w:right w:val="single" w:sz="4" w:space="0" w:color="auto"/>
            </w:tcBorders>
          </w:tcPr>
          <w:p w:rsidR="00DC343A" w:rsidRPr="00F2455C" w:rsidRDefault="00DC343A"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25747,0</w:t>
            </w:r>
          </w:p>
        </w:tc>
        <w:tc>
          <w:tcPr>
            <w:tcW w:w="1133" w:type="dxa"/>
            <w:tcBorders>
              <w:top w:val="single" w:sz="4" w:space="0" w:color="auto"/>
              <w:left w:val="single" w:sz="4" w:space="0" w:color="auto"/>
              <w:bottom w:val="single" w:sz="4" w:space="0" w:color="auto"/>
              <w:right w:val="single" w:sz="4" w:space="0" w:color="auto"/>
            </w:tcBorders>
          </w:tcPr>
          <w:p w:rsidR="00DC343A" w:rsidRPr="00F2455C" w:rsidRDefault="00D051DF"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85811,3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val="restart"/>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32422,4</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32422,4</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29464,8</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29464,8</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29464,8</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29464,8</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051DF" w:rsidP="00DC343A">
            <w:pPr>
              <w:spacing w:after="0" w:line="240" w:lineRule="auto"/>
              <w:jc w:val="center"/>
              <w:rPr>
                <w:rFonts w:ascii="Times New Roman" w:hAnsi="Times New Roman"/>
                <w:sz w:val="20"/>
                <w:szCs w:val="20"/>
              </w:rPr>
            </w:pPr>
            <w:r>
              <w:rPr>
                <w:rFonts w:ascii="Times New Roman" w:hAnsi="Times New Roman"/>
                <w:sz w:val="20"/>
                <w:szCs w:val="20"/>
              </w:rPr>
              <w:t>278533,2</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75622,9</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25747,0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051DF" w:rsidP="00DC343A">
            <w:pPr>
              <w:spacing w:after="0" w:line="240" w:lineRule="auto"/>
              <w:jc w:val="center"/>
              <w:rPr>
                <w:rFonts w:ascii="Times New Roman" w:hAnsi="Times New Roman"/>
                <w:sz w:val="20"/>
                <w:szCs w:val="20"/>
              </w:rPr>
            </w:pPr>
            <w:r>
              <w:rPr>
                <w:rFonts w:ascii="Times New Roman" w:hAnsi="Times New Roman"/>
                <w:sz w:val="20"/>
                <w:szCs w:val="20"/>
              </w:rPr>
              <w:t>177163,3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bottom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ED3AD4">
        <w:tblPrEx>
          <w:tblBorders>
            <w:insideH w:val="none" w:sz="0" w:space="0" w:color="auto"/>
            <w:insideV w:val="none" w:sz="0" w:space="0" w:color="auto"/>
          </w:tblBorders>
          <w:tblLook w:val="0000" w:firstRow="0" w:lastRow="0" w:firstColumn="0" w:lastColumn="0" w:noHBand="0" w:noVBand="0"/>
        </w:tblPrEx>
        <w:trPr>
          <w:trHeight w:val="218"/>
        </w:trPr>
        <w:tc>
          <w:tcPr>
            <w:tcW w:w="14601" w:type="dxa"/>
            <w:gridSpan w:val="11"/>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pStyle w:val="ConsPlusNormal"/>
              <w:ind w:firstLine="37"/>
              <w:jc w:val="both"/>
              <w:rPr>
                <w:sz w:val="20"/>
              </w:rPr>
            </w:pPr>
            <w:bookmarkStart w:id="2" w:name="P1007"/>
            <w:bookmarkEnd w:id="2"/>
            <w:r w:rsidRPr="00AE74E7">
              <w:rPr>
                <w:sz w:val="20"/>
              </w:rPr>
              <w:t>---------------------------</w:t>
            </w:r>
          </w:p>
          <w:p w:rsidR="00DC343A" w:rsidRPr="00AE74E7" w:rsidRDefault="00DC343A" w:rsidP="00DC343A">
            <w:pPr>
              <w:pStyle w:val="ConsPlusNormal"/>
              <w:ind w:firstLine="540"/>
              <w:jc w:val="both"/>
              <w:rPr>
                <w:sz w:val="20"/>
              </w:rPr>
            </w:pPr>
            <w:r w:rsidRPr="00AE74E7">
              <w:rPr>
                <w:sz w:val="20"/>
              </w:rPr>
              <w:t>&lt;1&gt; Отмечаются мероприятия программы в следующих случаях:</w:t>
            </w:r>
          </w:p>
          <w:p w:rsidR="00DC343A" w:rsidRPr="00AE74E7" w:rsidRDefault="00DC343A" w:rsidP="00DC343A">
            <w:pPr>
              <w:pStyle w:val="ConsPlusNormal"/>
              <w:ind w:firstLine="540"/>
              <w:jc w:val="both"/>
              <w:rPr>
                <w:sz w:val="20"/>
              </w:rPr>
            </w:pPr>
            <w:r w:rsidRPr="00AE74E7">
              <w:rPr>
                <w:sz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DC343A" w:rsidRPr="00AE74E7" w:rsidRDefault="00DC343A" w:rsidP="00DC343A">
            <w:pPr>
              <w:pStyle w:val="ConsPlusNormal"/>
              <w:ind w:firstLine="540"/>
              <w:jc w:val="both"/>
              <w:rPr>
                <w:sz w:val="20"/>
              </w:rPr>
            </w:pPr>
            <w:r w:rsidRPr="00AE74E7">
              <w:rPr>
                <w:sz w:val="20"/>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DC343A" w:rsidRPr="00AE74E7" w:rsidRDefault="00DC343A" w:rsidP="00DC343A">
            <w:pPr>
              <w:pStyle w:val="ConsPlusNormal"/>
              <w:ind w:firstLine="540"/>
              <w:jc w:val="both"/>
              <w:rPr>
                <w:sz w:val="20"/>
              </w:rPr>
            </w:pPr>
            <w:r w:rsidRPr="00AE74E7">
              <w:rPr>
                <w:sz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DC343A" w:rsidRPr="00AE74E7" w:rsidRDefault="00DC343A" w:rsidP="00DC343A">
            <w:pPr>
              <w:pStyle w:val="ConsPlusNormal"/>
              <w:ind w:firstLine="540"/>
              <w:jc w:val="both"/>
              <w:rPr>
                <w:sz w:val="20"/>
              </w:rPr>
            </w:pPr>
            <w:r w:rsidRPr="00AE74E7">
              <w:rPr>
                <w:sz w:val="20"/>
              </w:rPr>
              <w:t>если мероприятие является мероприятием муниципальных проектов присваивается статус «4».</w:t>
            </w:r>
          </w:p>
          <w:p w:rsidR="00DC343A" w:rsidRPr="00AE74E7" w:rsidRDefault="00DC343A" w:rsidP="00DC343A">
            <w:pPr>
              <w:pStyle w:val="ConsPlusNormal"/>
              <w:ind w:firstLine="540"/>
              <w:jc w:val="both"/>
              <w:rPr>
                <w:sz w:val="20"/>
              </w:rPr>
            </w:pPr>
            <w:r w:rsidRPr="00AE74E7">
              <w:rPr>
                <w:sz w:val="20"/>
              </w:rPr>
              <w:t>Допускается присваивание нескольких статусов одному мероприятию через дробь.</w:t>
            </w:r>
          </w:p>
          <w:p w:rsidR="00DC343A" w:rsidRPr="00AE74E7" w:rsidRDefault="00DC343A" w:rsidP="00DC343A">
            <w:pPr>
              <w:pStyle w:val="ConsPlusNormal"/>
              <w:ind w:firstLine="540"/>
              <w:jc w:val="both"/>
              <w:rPr>
                <w:sz w:val="20"/>
              </w:rPr>
            </w:pPr>
            <w:r w:rsidRPr="00AE74E7">
              <w:rPr>
                <w:sz w:val="20"/>
              </w:rPr>
              <w:t>* Указывается наименование мероприятия с ссылкой на федеральные, региональные, муниципальные проекты при их наличии.</w:t>
            </w:r>
          </w:p>
          <w:p w:rsidR="00DC343A" w:rsidRPr="00AE74E7" w:rsidRDefault="00DC343A" w:rsidP="00DC343A">
            <w:pPr>
              <w:widowControl w:val="0"/>
              <w:autoSpaceDE w:val="0"/>
              <w:autoSpaceDN w:val="0"/>
              <w:spacing w:after="0" w:line="240" w:lineRule="auto"/>
              <w:jc w:val="both"/>
              <w:rPr>
                <w:rFonts w:ascii="Times New Roman" w:hAnsi="Times New Roman"/>
                <w:sz w:val="20"/>
                <w:szCs w:val="20"/>
              </w:rPr>
            </w:pPr>
            <w:r w:rsidRPr="00AE74E7">
              <w:rPr>
                <w:rFonts w:ascii="Times New Roman" w:hAnsi="Times New Roman"/>
                <w:sz w:val="20"/>
                <w:szCs w:val="20"/>
              </w:rPr>
              <w:t xml:space="preserve">         ** Указывается в случае, если основное мероприятие частично содержит финансовое обеспечение муниципального проекта.</w:t>
            </w:r>
          </w:p>
        </w:tc>
      </w:tr>
    </w:tbl>
    <w:p w:rsidR="00AE74E7" w:rsidRDefault="00255E1A" w:rsidP="00294C5E">
      <w:pPr>
        <w:tabs>
          <w:tab w:val="left" w:pos="0"/>
          <w:tab w:val="left" w:pos="3686"/>
        </w:tabs>
        <w:autoSpaceDE w:val="0"/>
        <w:autoSpaceDN w:val="0"/>
        <w:adjustRightInd w:val="0"/>
        <w:spacing w:after="0" w:line="240" w:lineRule="auto"/>
        <w:ind w:right="-31" w:firstLine="709"/>
        <w:jc w:val="both"/>
        <w:rPr>
          <w:rFonts w:ascii="Times New Roman" w:hAnsi="Times New Roman"/>
          <w:sz w:val="28"/>
          <w:szCs w:val="28"/>
        </w:rPr>
      </w:pPr>
      <w:r w:rsidRPr="00C03BF5">
        <w:rPr>
          <w:rFonts w:ascii="Times New Roman" w:hAnsi="Times New Roman"/>
          <w:sz w:val="28"/>
          <w:szCs w:val="28"/>
        </w:rPr>
        <w:t xml:space="preserve">  </w:t>
      </w:r>
    </w:p>
    <w:p w:rsidR="004C127F" w:rsidRDefault="00255E1A" w:rsidP="00B40D39">
      <w:pPr>
        <w:tabs>
          <w:tab w:val="left" w:pos="0"/>
          <w:tab w:val="left" w:pos="3686"/>
        </w:tabs>
        <w:autoSpaceDE w:val="0"/>
        <w:autoSpaceDN w:val="0"/>
        <w:adjustRightInd w:val="0"/>
        <w:spacing w:after="0" w:line="240" w:lineRule="auto"/>
        <w:ind w:right="-31" w:firstLine="709"/>
        <w:jc w:val="both"/>
        <w:rPr>
          <w:rFonts w:ascii="Times New Roman" w:hAnsi="Times New Roman"/>
          <w:sz w:val="28"/>
          <w:szCs w:val="28"/>
        </w:rPr>
      </w:pPr>
      <w:r w:rsidRPr="00C03BF5">
        <w:rPr>
          <w:rFonts w:ascii="Times New Roman" w:hAnsi="Times New Roman"/>
          <w:sz w:val="28"/>
          <w:szCs w:val="28"/>
        </w:rPr>
        <w:t xml:space="preserve">           </w:t>
      </w:r>
      <w:r w:rsidR="00F5207E" w:rsidRPr="00C03BF5">
        <w:rPr>
          <w:rFonts w:ascii="Times New Roman" w:hAnsi="Times New Roman"/>
          <w:sz w:val="28"/>
          <w:szCs w:val="28"/>
        </w:rPr>
        <w:t xml:space="preserve">                                                                                                           </w:t>
      </w:r>
      <w:r w:rsidR="00705CE5" w:rsidRPr="00C03BF5">
        <w:rPr>
          <w:rFonts w:ascii="Times New Roman" w:hAnsi="Times New Roman"/>
          <w:sz w:val="28"/>
          <w:szCs w:val="28"/>
        </w:rPr>
        <w:t xml:space="preserve">  </w:t>
      </w:r>
      <w:r w:rsidR="00F5207E" w:rsidRPr="00C03BF5">
        <w:rPr>
          <w:rFonts w:ascii="Times New Roman" w:hAnsi="Times New Roman"/>
          <w:sz w:val="28"/>
          <w:szCs w:val="28"/>
        </w:rPr>
        <w:t xml:space="preserve">                                    </w:t>
      </w:r>
      <w:r w:rsidR="00C55CA7" w:rsidRPr="00C03BF5">
        <w:rPr>
          <w:rFonts w:ascii="Times New Roman" w:hAnsi="Times New Roman"/>
          <w:sz w:val="28"/>
          <w:szCs w:val="28"/>
        </w:rPr>
        <w:t xml:space="preserve">                             </w:t>
      </w:r>
      <w:r w:rsidR="008B4C05" w:rsidRPr="00C03BF5">
        <w:rPr>
          <w:rFonts w:ascii="Times New Roman" w:hAnsi="Times New Roman"/>
          <w:sz w:val="28"/>
          <w:szCs w:val="28"/>
        </w:rPr>
        <w:t xml:space="preserve">       </w:t>
      </w:r>
      <w:r w:rsidR="00C61FA7" w:rsidRPr="00C03BF5">
        <w:rPr>
          <w:rFonts w:ascii="Times New Roman" w:hAnsi="Times New Roman"/>
          <w:sz w:val="28"/>
          <w:szCs w:val="28"/>
        </w:rPr>
        <w:t xml:space="preserve"> ».</w:t>
      </w:r>
      <w:r w:rsidR="00C61FA7" w:rsidRPr="00C03BF5">
        <w:rPr>
          <w:rFonts w:ascii="Times New Roman" w:hAnsi="Times New Roman"/>
          <w:bCs/>
          <w:sz w:val="28"/>
          <w:szCs w:val="28"/>
        </w:rPr>
        <w:t xml:space="preserve"> </w:t>
      </w:r>
    </w:p>
    <w:p w:rsidR="00B40D39" w:rsidRPr="00B40D39" w:rsidRDefault="00B40D39" w:rsidP="00B40D39">
      <w:pPr>
        <w:tabs>
          <w:tab w:val="left" w:pos="0"/>
          <w:tab w:val="left" w:pos="3686"/>
        </w:tabs>
        <w:autoSpaceDE w:val="0"/>
        <w:autoSpaceDN w:val="0"/>
        <w:adjustRightInd w:val="0"/>
        <w:spacing w:after="0" w:line="240" w:lineRule="auto"/>
        <w:ind w:right="-31" w:firstLine="709"/>
        <w:jc w:val="both"/>
        <w:rPr>
          <w:rFonts w:ascii="Times New Roman" w:hAnsi="Times New Roman"/>
          <w:sz w:val="28"/>
          <w:szCs w:val="28"/>
        </w:rPr>
      </w:pPr>
    </w:p>
    <w:p w:rsidR="00814A50" w:rsidRPr="00C03BF5" w:rsidRDefault="00814A50" w:rsidP="00814A50">
      <w:pPr>
        <w:tabs>
          <w:tab w:val="left" w:pos="0"/>
          <w:tab w:val="left" w:pos="3686"/>
        </w:tabs>
        <w:autoSpaceDE w:val="0"/>
        <w:autoSpaceDN w:val="0"/>
        <w:adjustRightInd w:val="0"/>
        <w:spacing w:after="0" w:line="240" w:lineRule="auto"/>
        <w:ind w:right="-100"/>
        <w:jc w:val="both"/>
        <w:rPr>
          <w:rFonts w:ascii="Times New Roman" w:hAnsi="Times New Roman"/>
          <w:sz w:val="28"/>
          <w:szCs w:val="28"/>
        </w:rPr>
      </w:pPr>
      <w:r>
        <w:rPr>
          <w:rFonts w:ascii="Times New Roman" w:hAnsi="Times New Roman"/>
          <w:sz w:val="28"/>
          <w:szCs w:val="28"/>
        </w:rPr>
        <w:t>З</w:t>
      </w:r>
      <w:r w:rsidRPr="00C03BF5">
        <w:rPr>
          <w:rFonts w:ascii="Times New Roman" w:hAnsi="Times New Roman"/>
          <w:sz w:val="28"/>
          <w:szCs w:val="28"/>
        </w:rPr>
        <w:t>аместител</w:t>
      </w:r>
      <w:r>
        <w:rPr>
          <w:rFonts w:ascii="Times New Roman" w:hAnsi="Times New Roman"/>
          <w:sz w:val="28"/>
          <w:szCs w:val="28"/>
        </w:rPr>
        <w:t>ь</w:t>
      </w:r>
      <w:r w:rsidRPr="00C03BF5">
        <w:rPr>
          <w:rFonts w:ascii="Times New Roman" w:hAnsi="Times New Roman"/>
          <w:sz w:val="28"/>
          <w:szCs w:val="28"/>
        </w:rPr>
        <w:t xml:space="preserve"> главы</w:t>
      </w:r>
    </w:p>
    <w:p w:rsidR="00814A50" w:rsidRPr="00C03BF5" w:rsidRDefault="00814A50" w:rsidP="00814A50">
      <w:pPr>
        <w:tabs>
          <w:tab w:val="left" w:pos="0"/>
          <w:tab w:val="left" w:pos="3686"/>
        </w:tabs>
        <w:autoSpaceDE w:val="0"/>
        <w:autoSpaceDN w:val="0"/>
        <w:adjustRightInd w:val="0"/>
        <w:spacing w:after="0" w:line="240" w:lineRule="auto"/>
        <w:ind w:right="-100"/>
        <w:jc w:val="both"/>
        <w:rPr>
          <w:rFonts w:ascii="Times New Roman" w:hAnsi="Times New Roman"/>
          <w:sz w:val="28"/>
          <w:szCs w:val="28"/>
        </w:rPr>
      </w:pPr>
      <w:r w:rsidRPr="00C03BF5">
        <w:rPr>
          <w:rFonts w:ascii="Times New Roman" w:hAnsi="Times New Roman"/>
          <w:sz w:val="28"/>
          <w:szCs w:val="28"/>
        </w:rPr>
        <w:t>муниципального образования</w:t>
      </w:r>
    </w:p>
    <w:p w:rsidR="00E118D1" w:rsidRPr="00294C5E" w:rsidRDefault="00814A50" w:rsidP="00814A50">
      <w:pPr>
        <w:tabs>
          <w:tab w:val="left" w:pos="0"/>
          <w:tab w:val="left" w:pos="3686"/>
        </w:tabs>
        <w:autoSpaceDE w:val="0"/>
        <w:autoSpaceDN w:val="0"/>
        <w:adjustRightInd w:val="0"/>
        <w:spacing w:after="0" w:line="240" w:lineRule="auto"/>
        <w:ind w:right="111"/>
        <w:jc w:val="both"/>
        <w:rPr>
          <w:rFonts w:ascii="Times New Roman" w:hAnsi="Times New Roman"/>
          <w:sz w:val="28"/>
          <w:szCs w:val="28"/>
        </w:rPr>
      </w:pPr>
      <w:r w:rsidRPr="00C03BF5">
        <w:rPr>
          <w:rFonts w:ascii="Times New Roman" w:hAnsi="Times New Roman"/>
          <w:sz w:val="28"/>
          <w:szCs w:val="28"/>
        </w:rPr>
        <w:t xml:space="preserve">Темрюкский район                                                           </w:t>
      </w:r>
      <w:r>
        <w:rPr>
          <w:rFonts w:ascii="Times New Roman" w:hAnsi="Times New Roman"/>
          <w:sz w:val="28"/>
          <w:szCs w:val="28"/>
        </w:rPr>
        <w:t xml:space="preserve">                                                                          </w:t>
      </w:r>
      <w:r w:rsidR="003844AD">
        <w:rPr>
          <w:rFonts w:ascii="Times New Roman" w:hAnsi="Times New Roman"/>
          <w:sz w:val="28"/>
          <w:szCs w:val="28"/>
        </w:rPr>
        <w:t xml:space="preserve">          </w:t>
      </w:r>
      <w:r>
        <w:rPr>
          <w:rFonts w:ascii="Times New Roman" w:hAnsi="Times New Roman"/>
          <w:sz w:val="28"/>
          <w:szCs w:val="28"/>
        </w:rPr>
        <w:t xml:space="preserve">       О.В. Дяденко</w:t>
      </w:r>
    </w:p>
    <w:sectPr w:rsidR="00E118D1" w:rsidRPr="00294C5E" w:rsidSect="0013552B">
      <w:headerReference w:type="default" r:id="rId8"/>
      <w:pgSz w:w="16838" w:h="11906" w:orient="landscape"/>
      <w:pgMar w:top="1701" w:right="1134" w:bottom="62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97A" w:rsidRDefault="006E297A" w:rsidP="004A1E78">
      <w:pPr>
        <w:spacing w:after="0" w:line="240" w:lineRule="auto"/>
      </w:pPr>
      <w:r>
        <w:separator/>
      </w:r>
    </w:p>
  </w:endnote>
  <w:endnote w:type="continuationSeparator" w:id="0">
    <w:p w:rsidR="006E297A" w:rsidRDefault="006E297A" w:rsidP="004A1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97A" w:rsidRDefault="006E297A" w:rsidP="004A1E78">
      <w:pPr>
        <w:spacing w:after="0" w:line="240" w:lineRule="auto"/>
      </w:pPr>
      <w:r>
        <w:separator/>
      </w:r>
    </w:p>
  </w:footnote>
  <w:footnote w:type="continuationSeparator" w:id="0">
    <w:p w:rsidR="006E297A" w:rsidRDefault="006E297A" w:rsidP="004A1E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46" w:rsidRPr="00255E1A" w:rsidRDefault="00787946">
    <w:pPr>
      <w:pStyle w:val="a8"/>
      <w:jc w:val="center"/>
      <w:rPr>
        <w:rFonts w:ascii="Times New Roman" w:hAnsi="Times New Roman"/>
        <w:sz w:val="28"/>
        <w:szCs w:val="28"/>
        <w:lang w:val="ru-RU"/>
      </w:rPr>
    </w:pPr>
    <w:r>
      <w:rPr>
        <w:rFonts w:ascii="Times New Roman" w:hAnsi="Times New Roman"/>
        <w:sz w:val="28"/>
        <w:szCs w:val="28"/>
        <w:lang w:val="ru-RU"/>
      </w:rPr>
      <w:t xml:space="preserve"> </w:t>
    </w:r>
  </w:p>
  <w:p w:rsidR="00787946" w:rsidRPr="005A2772" w:rsidRDefault="00787946" w:rsidP="005A2772">
    <w:pPr>
      <w:pStyle w:val="a8"/>
      <w:tabs>
        <w:tab w:val="clear" w:pos="4677"/>
        <w:tab w:val="clear" w:pos="9355"/>
        <w:tab w:val="center" w:pos="4819"/>
      </w:tabs>
      <w:rPr>
        <w:rFonts w:ascii="Times New Roman" w:hAnsi="Times New Roman"/>
        <w:sz w:val="28"/>
        <w:szCs w:val="28"/>
        <w:lang w:val="ru-RU"/>
      </w:rPr>
    </w:pPr>
    <w:r w:rsidRPr="00255E1A">
      <w:rPr>
        <w:rFonts w:ascii="Times New Roman" w:hAnsi="Times New Roman"/>
        <w:noProof/>
        <w:sz w:val="28"/>
        <w:szCs w:val="28"/>
        <w:lang w:val="ru-RU" w:eastAsia="ru-RU"/>
      </w:rPr>
      <mc:AlternateContent>
        <mc:Choice Requires="wps">
          <w:drawing>
            <wp:anchor distT="0" distB="0" distL="114300" distR="114300" simplePos="0" relativeHeight="251659776" behindDoc="0" locked="0" layoutInCell="0" allowOverlap="1" wp14:anchorId="7F000D60" wp14:editId="400E07B2">
              <wp:simplePos x="0" y="0"/>
              <wp:positionH relativeFrom="rightMargin">
                <wp:posOffset>76835</wp:posOffset>
              </wp:positionH>
              <wp:positionV relativeFrom="page">
                <wp:posOffset>3381375</wp:posOffset>
              </wp:positionV>
              <wp:extent cx="419100" cy="61912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sz w:val="28"/>
                              <w:szCs w:val="28"/>
                            </w:rPr>
                            <w:id w:val="1632902487"/>
                            <w:docPartObj>
                              <w:docPartGallery w:val="Page Numbers (Margins)"/>
                              <w:docPartUnique/>
                            </w:docPartObj>
                          </w:sdtPr>
                          <w:sdtContent>
                            <w:p w:rsidR="00787946" w:rsidRPr="00255E1A" w:rsidRDefault="00787946">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D820D0" w:rsidRPr="00D820D0">
                                <w:rPr>
                                  <w:rFonts w:ascii="Times New Roman" w:eastAsiaTheme="majorEastAsia" w:hAnsi="Times New Roman"/>
                                  <w:noProof/>
                                  <w:sz w:val="28"/>
                                  <w:szCs w:val="28"/>
                                </w:rPr>
                                <w:t>2</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000D60" id="Прямоугольник 2" o:spid="_x0000_s1026" style="position:absolute;margin-left:6.05pt;margin-top:266.25pt;width:33pt;height:48.75pt;z-index:2516597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Content>
                      <w:p w:rsidR="00787946" w:rsidRPr="00255E1A" w:rsidRDefault="00787946">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D820D0" w:rsidRPr="00D820D0">
                          <w:rPr>
                            <w:rFonts w:ascii="Times New Roman" w:eastAsiaTheme="majorEastAsia" w:hAnsi="Times New Roman"/>
                            <w:noProof/>
                            <w:sz w:val="28"/>
                            <w:szCs w:val="28"/>
                          </w:rPr>
                          <w:t>2</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66DE3"/>
    <w:multiLevelType w:val="hybridMultilevel"/>
    <w:tmpl w:val="615ED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B522EB"/>
    <w:multiLevelType w:val="hybridMultilevel"/>
    <w:tmpl w:val="87E266DA"/>
    <w:lvl w:ilvl="0" w:tplc="DB28258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1FBB068D"/>
    <w:multiLevelType w:val="hybridMultilevel"/>
    <w:tmpl w:val="63345580"/>
    <w:lvl w:ilvl="0" w:tplc="62D8689A">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4E5824"/>
    <w:multiLevelType w:val="hybridMultilevel"/>
    <w:tmpl w:val="B24A415E"/>
    <w:lvl w:ilvl="0" w:tplc="53207FA8">
      <w:start w:val="2"/>
      <w:numFmt w:val="decimal"/>
      <w:lvlText w:val="%1."/>
      <w:lvlJc w:val="left"/>
      <w:pPr>
        <w:ind w:left="1069" w:hanging="360"/>
      </w:pPr>
      <w:rPr>
        <w:rFonts w:ascii="Times New Roman" w:hAnsi="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D407DED"/>
    <w:multiLevelType w:val="hybridMultilevel"/>
    <w:tmpl w:val="B1BAB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C509F6"/>
    <w:multiLevelType w:val="hybridMultilevel"/>
    <w:tmpl w:val="107EF2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1D1180B"/>
    <w:multiLevelType w:val="hybridMultilevel"/>
    <w:tmpl w:val="B90A5D62"/>
    <w:lvl w:ilvl="0" w:tplc="AEA80D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28156C1"/>
    <w:multiLevelType w:val="hybridMultilevel"/>
    <w:tmpl w:val="CCF456E6"/>
    <w:lvl w:ilvl="0" w:tplc="0F58FE0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555E2D26"/>
    <w:multiLevelType w:val="hybridMultilevel"/>
    <w:tmpl w:val="B6509B7C"/>
    <w:lvl w:ilvl="0" w:tplc="61625C56">
      <w:start w:val="1"/>
      <w:numFmt w:val="decimal"/>
      <w:lvlText w:val="%1."/>
      <w:lvlJc w:val="left"/>
      <w:pPr>
        <w:ind w:left="1069" w:hanging="360"/>
      </w:pPr>
      <w:rPr>
        <w:rFonts w:ascii="Times New Roman" w:hAnsi="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BCC5D30"/>
    <w:multiLevelType w:val="hybridMultilevel"/>
    <w:tmpl w:val="00A66190"/>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6DDC5CF4"/>
    <w:multiLevelType w:val="multilevel"/>
    <w:tmpl w:val="A5845E5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A61C3A"/>
    <w:multiLevelType w:val="hybridMultilevel"/>
    <w:tmpl w:val="605C299E"/>
    <w:lvl w:ilvl="0" w:tplc="4C4216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733916B1"/>
    <w:multiLevelType w:val="hybridMultilevel"/>
    <w:tmpl w:val="25940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741A5509"/>
    <w:multiLevelType w:val="hybridMultilevel"/>
    <w:tmpl w:val="9300EA84"/>
    <w:lvl w:ilvl="0" w:tplc="FE6AD9AE">
      <w:start w:val="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7CBB747C"/>
    <w:multiLevelType w:val="hybridMultilevel"/>
    <w:tmpl w:val="486840C6"/>
    <w:lvl w:ilvl="0" w:tplc="4E6601E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7"/>
  </w:num>
  <w:num w:numId="3">
    <w:abstractNumId w:val="13"/>
  </w:num>
  <w:num w:numId="4">
    <w:abstractNumId w:val="1"/>
  </w:num>
  <w:num w:numId="5">
    <w:abstractNumId w:val="11"/>
  </w:num>
  <w:num w:numId="6">
    <w:abstractNumId w:val="12"/>
  </w:num>
  <w:num w:numId="7">
    <w:abstractNumId w:val="5"/>
  </w:num>
  <w:num w:numId="8">
    <w:abstractNumId w:val="9"/>
  </w:num>
  <w:num w:numId="9">
    <w:abstractNumId w:val="2"/>
  </w:num>
  <w:num w:numId="10">
    <w:abstractNumId w:val="10"/>
  </w:num>
  <w:num w:numId="11">
    <w:abstractNumId w:val="6"/>
  </w:num>
  <w:num w:numId="12">
    <w:abstractNumId w:val="3"/>
  </w:num>
  <w:num w:numId="13">
    <w:abstractNumId w:val="8"/>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B6D"/>
    <w:rsid w:val="000006A7"/>
    <w:rsid w:val="00001A42"/>
    <w:rsid w:val="00001A6E"/>
    <w:rsid w:val="000025C2"/>
    <w:rsid w:val="00002D1D"/>
    <w:rsid w:val="00002D8F"/>
    <w:rsid w:val="00011935"/>
    <w:rsid w:val="00011ED6"/>
    <w:rsid w:val="00012261"/>
    <w:rsid w:val="00012939"/>
    <w:rsid w:val="00013009"/>
    <w:rsid w:val="0001348C"/>
    <w:rsid w:val="00015343"/>
    <w:rsid w:val="00015A9E"/>
    <w:rsid w:val="00015C18"/>
    <w:rsid w:val="000160CA"/>
    <w:rsid w:val="0001740A"/>
    <w:rsid w:val="00021EFD"/>
    <w:rsid w:val="00022736"/>
    <w:rsid w:val="00022BD3"/>
    <w:rsid w:val="000232D1"/>
    <w:rsid w:val="000236AC"/>
    <w:rsid w:val="0002408D"/>
    <w:rsid w:val="0002423B"/>
    <w:rsid w:val="000243ED"/>
    <w:rsid w:val="00025232"/>
    <w:rsid w:val="0002621A"/>
    <w:rsid w:val="000264FC"/>
    <w:rsid w:val="00026571"/>
    <w:rsid w:val="000268BA"/>
    <w:rsid w:val="00027E76"/>
    <w:rsid w:val="00030448"/>
    <w:rsid w:val="00030488"/>
    <w:rsid w:val="00031006"/>
    <w:rsid w:val="000320EC"/>
    <w:rsid w:val="000320F2"/>
    <w:rsid w:val="0003357B"/>
    <w:rsid w:val="0003364B"/>
    <w:rsid w:val="00033D50"/>
    <w:rsid w:val="000342BC"/>
    <w:rsid w:val="00034384"/>
    <w:rsid w:val="0003528C"/>
    <w:rsid w:val="00036417"/>
    <w:rsid w:val="000365D4"/>
    <w:rsid w:val="00036D89"/>
    <w:rsid w:val="00036DBD"/>
    <w:rsid w:val="000379CE"/>
    <w:rsid w:val="00040E11"/>
    <w:rsid w:val="00040F56"/>
    <w:rsid w:val="00041763"/>
    <w:rsid w:val="00041C7F"/>
    <w:rsid w:val="00042263"/>
    <w:rsid w:val="00042EA3"/>
    <w:rsid w:val="00043186"/>
    <w:rsid w:val="00043C64"/>
    <w:rsid w:val="0004455E"/>
    <w:rsid w:val="0004543A"/>
    <w:rsid w:val="0004572C"/>
    <w:rsid w:val="00045C06"/>
    <w:rsid w:val="000463A7"/>
    <w:rsid w:val="0004650F"/>
    <w:rsid w:val="00050025"/>
    <w:rsid w:val="000500F9"/>
    <w:rsid w:val="0005143D"/>
    <w:rsid w:val="000518A5"/>
    <w:rsid w:val="00051B5D"/>
    <w:rsid w:val="00051C20"/>
    <w:rsid w:val="00051E75"/>
    <w:rsid w:val="00052086"/>
    <w:rsid w:val="00052C3F"/>
    <w:rsid w:val="00053ECB"/>
    <w:rsid w:val="00054594"/>
    <w:rsid w:val="000548CF"/>
    <w:rsid w:val="00054970"/>
    <w:rsid w:val="000549DE"/>
    <w:rsid w:val="00055800"/>
    <w:rsid w:val="000567DA"/>
    <w:rsid w:val="00056875"/>
    <w:rsid w:val="00057547"/>
    <w:rsid w:val="00060467"/>
    <w:rsid w:val="00060570"/>
    <w:rsid w:val="00061345"/>
    <w:rsid w:val="00061ACF"/>
    <w:rsid w:val="00061F4B"/>
    <w:rsid w:val="0006238C"/>
    <w:rsid w:val="0006333B"/>
    <w:rsid w:val="00063C28"/>
    <w:rsid w:val="00063F92"/>
    <w:rsid w:val="00064C06"/>
    <w:rsid w:val="00064E2D"/>
    <w:rsid w:val="000650CD"/>
    <w:rsid w:val="00065759"/>
    <w:rsid w:val="0006661E"/>
    <w:rsid w:val="000666B4"/>
    <w:rsid w:val="00066C02"/>
    <w:rsid w:val="000671CF"/>
    <w:rsid w:val="0007044D"/>
    <w:rsid w:val="000705BF"/>
    <w:rsid w:val="000705F6"/>
    <w:rsid w:val="00070986"/>
    <w:rsid w:val="000709C0"/>
    <w:rsid w:val="00071796"/>
    <w:rsid w:val="0007291A"/>
    <w:rsid w:val="000734DF"/>
    <w:rsid w:val="000736FD"/>
    <w:rsid w:val="00073AB8"/>
    <w:rsid w:val="00073C30"/>
    <w:rsid w:val="0007494A"/>
    <w:rsid w:val="00074D9E"/>
    <w:rsid w:val="0007668E"/>
    <w:rsid w:val="00076961"/>
    <w:rsid w:val="00076FE6"/>
    <w:rsid w:val="0007747A"/>
    <w:rsid w:val="00077D13"/>
    <w:rsid w:val="00077D71"/>
    <w:rsid w:val="00077DB3"/>
    <w:rsid w:val="000801A5"/>
    <w:rsid w:val="000803CC"/>
    <w:rsid w:val="00080B45"/>
    <w:rsid w:val="00081116"/>
    <w:rsid w:val="00081292"/>
    <w:rsid w:val="0008165C"/>
    <w:rsid w:val="00081D00"/>
    <w:rsid w:val="00082704"/>
    <w:rsid w:val="0008342C"/>
    <w:rsid w:val="0008351D"/>
    <w:rsid w:val="000837D8"/>
    <w:rsid w:val="00084030"/>
    <w:rsid w:val="00084991"/>
    <w:rsid w:val="00085345"/>
    <w:rsid w:val="000861E4"/>
    <w:rsid w:val="00086492"/>
    <w:rsid w:val="0008680A"/>
    <w:rsid w:val="000879C6"/>
    <w:rsid w:val="00090E6E"/>
    <w:rsid w:val="00092713"/>
    <w:rsid w:val="00093E0B"/>
    <w:rsid w:val="00093E10"/>
    <w:rsid w:val="0009422F"/>
    <w:rsid w:val="000944E3"/>
    <w:rsid w:val="000946BD"/>
    <w:rsid w:val="00094D30"/>
    <w:rsid w:val="00094D36"/>
    <w:rsid w:val="00094D75"/>
    <w:rsid w:val="00096045"/>
    <w:rsid w:val="0009709C"/>
    <w:rsid w:val="00097ED0"/>
    <w:rsid w:val="000A0960"/>
    <w:rsid w:val="000A0C84"/>
    <w:rsid w:val="000A1906"/>
    <w:rsid w:val="000A2411"/>
    <w:rsid w:val="000A2F0B"/>
    <w:rsid w:val="000A3DAB"/>
    <w:rsid w:val="000A4192"/>
    <w:rsid w:val="000A46D2"/>
    <w:rsid w:val="000A58B9"/>
    <w:rsid w:val="000A6637"/>
    <w:rsid w:val="000A7771"/>
    <w:rsid w:val="000B0465"/>
    <w:rsid w:val="000B0580"/>
    <w:rsid w:val="000B05ED"/>
    <w:rsid w:val="000B0BD2"/>
    <w:rsid w:val="000B2804"/>
    <w:rsid w:val="000B2A08"/>
    <w:rsid w:val="000B2D98"/>
    <w:rsid w:val="000B4160"/>
    <w:rsid w:val="000B7420"/>
    <w:rsid w:val="000B77DE"/>
    <w:rsid w:val="000B79C2"/>
    <w:rsid w:val="000C0431"/>
    <w:rsid w:val="000C0596"/>
    <w:rsid w:val="000C1044"/>
    <w:rsid w:val="000C104A"/>
    <w:rsid w:val="000C18D2"/>
    <w:rsid w:val="000C1A44"/>
    <w:rsid w:val="000C1C50"/>
    <w:rsid w:val="000C2B59"/>
    <w:rsid w:val="000C3F5C"/>
    <w:rsid w:val="000C4315"/>
    <w:rsid w:val="000C5CD7"/>
    <w:rsid w:val="000C62F6"/>
    <w:rsid w:val="000C7DCF"/>
    <w:rsid w:val="000D17B2"/>
    <w:rsid w:val="000D186C"/>
    <w:rsid w:val="000D1B98"/>
    <w:rsid w:val="000D2C3B"/>
    <w:rsid w:val="000D2E5D"/>
    <w:rsid w:val="000D2F3E"/>
    <w:rsid w:val="000D39AF"/>
    <w:rsid w:val="000D3E80"/>
    <w:rsid w:val="000D3EDE"/>
    <w:rsid w:val="000D43B4"/>
    <w:rsid w:val="000D4670"/>
    <w:rsid w:val="000D46FC"/>
    <w:rsid w:val="000D4857"/>
    <w:rsid w:val="000D4A53"/>
    <w:rsid w:val="000D5D7E"/>
    <w:rsid w:val="000D5FB1"/>
    <w:rsid w:val="000D683B"/>
    <w:rsid w:val="000D699E"/>
    <w:rsid w:val="000D6C6B"/>
    <w:rsid w:val="000D717E"/>
    <w:rsid w:val="000D755B"/>
    <w:rsid w:val="000D7DE1"/>
    <w:rsid w:val="000E059B"/>
    <w:rsid w:val="000E0797"/>
    <w:rsid w:val="000E0A70"/>
    <w:rsid w:val="000E1229"/>
    <w:rsid w:val="000E3D55"/>
    <w:rsid w:val="000E3F6E"/>
    <w:rsid w:val="000E43CF"/>
    <w:rsid w:val="000E45A9"/>
    <w:rsid w:val="000E4F36"/>
    <w:rsid w:val="000E5E59"/>
    <w:rsid w:val="000E608A"/>
    <w:rsid w:val="000E62AD"/>
    <w:rsid w:val="000E6AC8"/>
    <w:rsid w:val="000E6F6B"/>
    <w:rsid w:val="000E73D9"/>
    <w:rsid w:val="000E7412"/>
    <w:rsid w:val="000F02FE"/>
    <w:rsid w:val="000F0A37"/>
    <w:rsid w:val="000F1D33"/>
    <w:rsid w:val="000F22D6"/>
    <w:rsid w:val="000F26A1"/>
    <w:rsid w:val="000F282B"/>
    <w:rsid w:val="000F2976"/>
    <w:rsid w:val="000F3381"/>
    <w:rsid w:val="000F38E8"/>
    <w:rsid w:val="000F3D48"/>
    <w:rsid w:val="000F485B"/>
    <w:rsid w:val="000F4C30"/>
    <w:rsid w:val="000F5164"/>
    <w:rsid w:val="000F5646"/>
    <w:rsid w:val="000F5F08"/>
    <w:rsid w:val="000F7647"/>
    <w:rsid w:val="000F7711"/>
    <w:rsid w:val="000F79E5"/>
    <w:rsid w:val="0010018F"/>
    <w:rsid w:val="0010021C"/>
    <w:rsid w:val="001003C2"/>
    <w:rsid w:val="00101717"/>
    <w:rsid w:val="001022AB"/>
    <w:rsid w:val="001041B4"/>
    <w:rsid w:val="00104282"/>
    <w:rsid w:val="00104EEE"/>
    <w:rsid w:val="001050C9"/>
    <w:rsid w:val="0010561F"/>
    <w:rsid w:val="00105D2F"/>
    <w:rsid w:val="00107015"/>
    <w:rsid w:val="001107D7"/>
    <w:rsid w:val="00111886"/>
    <w:rsid w:val="00113A1A"/>
    <w:rsid w:val="00114085"/>
    <w:rsid w:val="0011414A"/>
    <w:rsid w:val="00114604"/>
    <w:rsid w:val="001148CA"/>
    <w:rsid w:val="00114BA2"/>
    <w:rsid w:val="0011533D"/>
    <w:rsid w:val="00115B92"/>
    <w:rsid w:val="00115CA9"/>
    <w:rsid w:val="00115D8B"/>
    <w:rsid w:val="00121C12"/>
    <w:rsid w:val="00121D72"/>
    <w:rsid w:val="00122514"/>
    <w:rsid w:val="00122601"/>
    <w:rsid w:val="0012274B"/>
    <w:rsid w:val="00122E69"/>
    <w:rsid w:val="0012336A"/>
    <w:rsid w:val="001237B6"/>
    <w:rsid w:val="00124A03"/>
    <w:rsid w:val="00125138"/>
    <w:rsid w:val="001251A7"/>
    <w:rsid w:val="001255EF"/>
    <w:rsid w:val="00126545"/>
    <w:rsid w:val="00126F6E"/>
    <w:rsid w:val="001273CD"/>
    <w:rsid w:val="00127798"/>
    <w:rsid w:val="00130902"/>
    <w:rsid w:val="00130B0C"/>
    <w:rsid w:val="0013124A"/>
    <w:rsid w:val="001313D6"/>
    <w:rsid w:val="001336E9"/>
    <w:rsid w:val="00133802"/>
    <w:rsid w:val="00133939"/>
    <w:rsid w:val="00133989"/>
    <w:rsid w:val="00133BC4"/>
    <w:rsid w:val="0013484F"/>
    <w:rsid w:val="00134987"/>
    <w:rsid w:val="00135466"/>
    <w:rsid w:val="0013552B"/>
    <w:rsid w:val="00135625"/>
    <w:rsid w:val="001361FB"/>
    <w:rsid w:val="0013624C"/>
    <w:rsid w:val="0013697D"/>
    <w:rsid w:val="00137001"/>
    <w:rsid w:val="00137A06"/>
    <w:rsid w:val="00140AB2"/>
    <w:rsid w:val="00142193"/>
    <w:rsid w:val="00142689"/>
    <w:rsid w:val="001426F0"/>
    <w:rsid w:val="00142AE7"/>
    <w:rsid w:val="0014308C"/>
    <w:rsid w:val="0014322E"/>
    <w:rsid w:val="00143CB8"/>
    <w:rsid w:val="00143DF1"/>
    <w:rsid w:val="0014483E"/>
    <w:rsid w:val="0014497C"/>
    <w:rsid w:val="00144B9F"/>
    <w:rsid w:val="001450EE"/>
    <w:rsid w:val="001452EB"/>
    <w:rsid w:val="00145A3E"/>
    <w:rsid w:val="00145B7D"/>
    <w:rsid w:val="00145CCB"/>
    <w:rsid w:val="0014679B"/>
    <w:rsid w:val="00146CA3"/>
    <w:rsid w:val="001473BA"/>
    <w:rsid w:val="00147724"/>
    <w:rsid w:val="00147901"/>
    <w:rsid w:val="001502A5"/>
    <w:rsid w:val="00150469"/>
    <w:rsid w:val="00150877"/>
    <w:rsid w:val="00151B2E"/>
    <w:rsid w:val="0015222E"/>
    <w:rsid w:val="001522ED"/>
    <w:rsid w:val="0015321A"/>
    <w:rsid w:val="00153C04"/>
    <w:rsid w:val="00153D88"/>
    <w:rsid w:val="00153DB3"/>
    <w:rsid w:val="00154F15"/>
    <w:rsid w:val="00155048"/>
    <w:rsid w:val="00155584"/>
    <w:rsid w:val="00155F7B"/>
    <w:rsid w:val="00156CE0"/>
    <w:rsid w:val="00156D12"/>
    <w:rsid w:val="0015726C"/>
    <w:rsid w:val="001576C6"/>
    <w:rsid w:val="00157D2E"/>
    <w:rsid w:val="00160D04"/>
    <w:rsid w:val="0016188D"/>
    <w:rsid w:val="00161AFD"/>
    <w:rsid w:val="00161B22"/>
    <w:rsid w:val="00162784"/>
    <w:rsid w:val="001628EF"/>
    <w:rsid w:val="00163099"/>
    <w:rsid w:val="00163624"/>
    <w:rsid w:val="001657B4"/>
    <w:rsid w:val="00165ECB"/>
    <w:rsid w:val="00166506"/>
    <w:rsid w:val="00166E21"/>
    <w:rsid w:val="0017169C"/>
    <w:rsid w:val="001719BE"/>
    <w:rsid w:val="00171C85"/>
    <w:rsid w:val="001721A5"/>
    <w:rsid w:val="00172834"/>
    <w:rsid w:val="00172B6F"/>
    <w:rsid w:val="00172DC6"/>
    <w:rsid w:val="00173900"/>
    <w:rsid w:val="0017407B"/>
    <w:rsid w:val="001741E1"/>
    <w:rsid w:val="001745B3"/>
    <w:rsid w:val="00175083"/>
    <w:rsid w:val="00175B5C"/>
    <w:rsid w:val="0017617A"/>
    <w:rsid w:val="001769D8"/>
    <w:rsid w:val="00176A2F"/>
    <w:rsid w:val="00177CE7"/>
    <w:rsid w:val="00180749"/>
    <w:rsid w:val="00181F6F"/>
    <w:rsid w:val="001821B4"/>
    <w:rsid w:val="001825A9"/>
    <w:rsid w:val="001835BE"/>
    <w:rsid w:val="00183F27"/>
    <w:rsid w:val="00183FC0"/>
    <w:rsid w:val="0018458B"/>
    <w:rsid w:val="00184D84"/>
    <w:rsid w:val="0018579C"/>
    <w:rsid w:val="00186620"/>
    <w:rsid w:val="0018671E"/>
    <w:rsid w:val="001873DA"/>
    <w:rsid w:val="001876C4"/>
    <w:rsid w:val="001878F2"/>
    <w:rsid w:val="00187ECB"/>
    <w:rsid w:val="001908E4"/>
    <w:rsid w:val="00190935"/>
    <w:rsid w:val="0019128F"/>
    <w:rsid w:val="0019187A"/>
    <w:rsid w:val="00194D82"/>
    <w:rsid w:val="00195127"/>
    <w:rsid w:val="00196C59"/>
    <w:rsid w:val="001979F5"/>
    <w:rsid w:val="00197B3A"/>
    <w:rsid w:val="00197D9F"/>
    <w:rsid w:val="001A0567"/>
    <w:rsid w:val="001A0C1A"/>
    <w:rsid w:val="001A0DCA"/>
    <w:rsid w:val="001A1784"/>
    <w:rsid w:val="001A1C9D"/>
    <w:rsid w:val="001A1EE2"/>
    <w:rsid w:val="001A25C3"/>
    <w:rsid w:val="001A285B"/>
    <w:rsid w:val="001A2C15"/>
    <w:rsid w:val="001A4007"/>
    <w:rsid w:val="001A49B1"/>
    <w:rsid w:val="001A5A28"/>
    <w:rsid w:val="001A657D"/>
    <w:rsid w:val="001A6783"/>
    <w:rsid w:val="001A7F79"/>
    <w:rsid w:val="001B009A"/>
    <w:rsid w:val="001B010C"/>
    <w:rsid w:val="001B08EC"/>
    <w:rsid w:val="001B10BD"/>
    <w:rsid w:val="001B13C5"/>
    <w:rsid w:val="001B14B3"/>
    <w:rsid w:val="001B1847"/>
    <w:rsid w:val="001B1931"/>
    <w:rsid w:val="001B2BC1"/>
    <w:rsid w:val="001B41B4"/>
    <w:rsid w:val="001B5F2E"/>
    <w:rsid w:val="001B700C"/>
    <w:rsid w:val="001B72AE"/>
    <w:rsid w:val="001B7980"/>
    <w:rsid w:val="001C04DD"/>
    <w:rsid w:val="001C18DA"/>
    <w:rsid w:val="001C1AD3"/>
    <w:rsid w:val="001C1B38"/>
    <w:rsid w:val="001C1E33"/>
    <w:rsid w:val="001C20E6"/>
    <w:rsid w:val="001C2E8E"/>
    <w:rsid w:val="001C3CB6"/>
    <w:rsid w:val="001C4663"/>
    <w:rsid w:val="001C49FD"/>
    <w:rsid w:val="001C4FB1"/>
    <w:rsid w:val="001C5749"/>
    <w:rsid w:val="001C5ED7"/>
    <w:rsid w:val="001C61C6"/>
    <w:rsid w:val="001C7B2A"/>
    <w:rsid w:val="001C7E15"/>
    <w:rsid w:val="001D022D"/>
    <w:rsid w:val="001D099D"/>
    <w:rsid w:val="001D1455"/>
    <w:rsid w:val="001D185E"/>
    <w:rsid w:val="001D35E6"/>
    <w:rsid w:val="001D3A6C"/>
    <w:rsid w:val="001D3CA1"/>
    <w:rsid w:val="001D44BE"/>
    <w:rsid w:val="001D4B00"/>
    <w:rsid w:val="001D62FE"/>
    <w:rsid w:val="001D6914"/>
    <w:rsid w:val="001D7054"/>
    <w:rsid w:val="001D7292"/>
    <w:rsid w:val="001D74BC"/>
    <w:rsid w:val="001D7532"/>
    <w:rsid w:val="001D77D1"/>
    <w:rsid w:val="001D7A98"/>
    <w:rsid w:val="001E0960"/>
    <w:rsid w:val="001E338D"/>
    <w:rsid w:val="001E34D3"/>
    <w:rsid w:val="001E35D9"/>
    <w:rsid w:val="001E3803"/>
    <w:rsid w:val="001E382F"/>
    <w:rsid w:val="001E4060"/>
    <w:rsid w:val="001E51FC"/>
    <w:rsid w:val="001E53FF"/>
    <w:rsid w:val="001E6DEE"/>
    <w:rsid w:val="001E6E67"/>
    <w:rsid w:val="001E7192"/>
    <w:rsid w:val="001E733F"/>
    <w:rsid w:val="001E7E0D"/>
    <w:rsid w:val="001F05A6"/>
    <w:rsid w:val="001F0820"/>
    <w:rsid w:val="001F0B16"/>
    <w:rsid w:val="001F0D00"/>
    <w:rsid w:val="001F10DB"/>
    <w:rsid w:val="001F3B44"/>
    <w:rsid w:val="001F514B"/>
    <w:rsid w:val="001F52EA"/>
    <w:rsid w:val="001F538C"/>
    <w:rsid w:val="001F5783"/>
    <w:rsid w:val="001F5D20"/>
    <w:rsid w:val="001F7E1B"/>
    <w:rsid w:val="0020010A"/>
    <w:rsid w:val="00201B20"/>
    <w:rsid w:val="00202271"/>
    <w:rsid w:val="00202624"/>
    <w:rsid w:val="00202AB8"/>
    <w:rsid w:val="00202CDE"/>
    <w:rsid w:val="00202E4D"/>
    <w:rsid w:val="0020393A"/>
    <w:rsid w:val="0020447A"/>
    <w:rsid w:val="00204865"/>
    <w:rsid w:val="002053C2"/>
    <w:rsid w:val="00205B2D"/>
    <w:rsid w:val="00205D3F"/>
    <w:rsid w:val="002067B9"/>
    <w:rsid w:val="002073FD"/>
    <w:rsid w:val="00211F94"/>
    <w:rsid w:val="002121AD"/>
    <w:rsid w:val="00212C42"/>
    <w:rsid w:val="00212FDA"/>
    <w:rsid w:val="00213105"/>
    <w:rsid w:val="00213A0D"/>
    <w:rsid w:val="00213DDC"/>
    <w:rsid w:val="00214462"/>
    <w:rsid w:val="00214CB5"/>
    <w:rsid w:val="002152A0"/>
    <w:rsid w:val="00215722"/>
    <w:rsid w:val="00215B0A"/>
    <w:rsid w:val="00215CA1"/>
    <w:rsid w:val="00215F1C"/>
    <w:rsid w:val="0021621E"/>
    <w:rsid w:val="0021750E"/>
    <w:rsid w:val="002178C1"/>
    <w:rsid w:val="0022188F"/>
    <w:rsid w:val="00221B3D"/>
    <w:rsid w:val="00221F13"/>
    <w:rsid w:val="002220A0"/>
    <w:rsid w:val="00222726"/>
    <w:rsid w:val="00222755"/>
    <w:rsid w:val="00223083"/>
    <w:rsid w:val="0022388C"/>
    <w:rsid w:val="00223B86"/>
    <w:rsid w:val="00223BA3"/>
    <w:rsid w:val="00224EE2"/>
    <w:rsid w:val="002259F8"/>
    <w:rsid w:val="00225DA2"/>
    <w:rsid w:val="00226086"/>
    <w:rsid w:val="00226105"/>
    <w:rsid w:val="00226D0B"/>
    <w:rsid w:val="002271D5"/>
    <w:rsid w:val="0023025A"/>
    <w:rsid w:val="00231223"/>
    <w:rsid w:val="002316FA"/>
    <w:rsid w:val="0023184B"/>
    <w:rsid w:val="0023186E"/>
    <w:rsid w:val="002319DD"/>
    <w:rsid w:val="00231E13"/>
    <w:rsid w:val="00232909"/>
    <w:rsid w:val="00232DDC"/>
    <w:rsid w:val="002330FC"/>
    <w:rsid w:val="0023356E"/>
    <w:rsid w:val="002338CC"/>
    <w:rsid w:val="0023416C"/>
    <w:rsid w:val="00234BA2"/>
    <w:rsid w:val="00234D83"/>
    <w:rsid w:val="00234E22"/>
    <w:rsid w:val="0023547C"/>
    <w:rsid w:val="0023604F"/>
    <w:rsid w:val="00236628"/>
    <w:rsid w:val="002404BB"/>
    <w:rsid w:val="0024059F"/>
    <w:rsid w:val="00240ED8"/>
    <w:rsid w:val="0024117B"/>
    <w:rsid w:val="002411E8"/>
    <w:rsid w:val="0024182E"/>
    <w:rsid w:val="002419F0"/>
    <w:rsid w:val="00242942"/>
    <w:rsid w:val="00244205"/>
    <w:rsid w:val="00244700"/>
    <w:rsid w:val="00244B16"/>
    <w:rsid w:val="00246E00"/>
    <w:rsid w:val="00247562"/>
    <w:rsid w:val="002505E3"/>
    <w:rsid w:val="0025081F"/>
    <w:rsid w:val="002509C3"/>
    <w:rsid w:val="00252101"/>
    <w:rsid w:val="002526CA"/>
    <w:rsid w:val="00252D9E"/>
    <w:rsid w:val="00252F0B"/>
    <w:rsid w:val="00253385"/>
    <w:rsid w:val="002541A6"/>
    <w:rsid w:val="00255068"/>
    <w:rsid w:val="00255E1A"/>
    <w:rsid w:val="00257729"/>
    <w:rsid w:val="00257AE3"/>
    <w:rsid w:val="0026034D"/>
    <w:rsid w:val="00260761"/>
    <w:rsid w:val="00260B1C"/>
    <w:rsid w:val="00260C94"/>
    <w:rsid w:val="002612A1"/>
    <w:rsid w:val="00261A89"/>
    <w:rsid w:val="00262145"/>
    <w:rsid w:val="002626D1"/>
    <w:rsid w:val="00262947"/>
    <w:rsid w:val="00263BC0"/>
    <w:rsid w:val="00263EF5"/>
    <w:rsid w:val="0026464D"/>
    <w:rsid w:val="00265894"/>
    <w:rsid w:val="002659E5"/>
    <w:rsid w:val="00266506"/>
    <w:rsid w:val="00266948"/>
    <w:rsid w:val="00266BD2"/>
    <w:rsid w:val="00267048"/>
    <w:rsid w:val="002676BD"/>
    <w:rsid w:val="00267F01"/>
    <w:rsid w:val="0027054C"/>
    <w:rsid w:val="0027093A"/>
    <w:rsid w:val="00270B2D"/>
    <w:rsid w:val="00270ECD"/>
    <w:rsid w:val="002712B0"/>
    <w:rsid w:val="00272042"/>
    <w:rsid w:val="002720D9"/>
    <w:rsid w:val="00272393"/>
    <w:rsid w:val="00272858"/>
    <w:rsid w:val="00273211"/>
    <w:rsid w:val="00273765"/>
    <w:rsid w:val="00273B1D"/>
    <w:rsid w:val="00274D8F"/>
    <w:rsid w:val="002753A3"/>
    <w:rsid w:val="0027555F"/>
    <w:rsid w:val="00275C86"/>
    <w:rsid w:val="00276BE6"/>
    <w:rsid w:val="00276DCF"/>
    <w:rsid w:val="00277D3F"/>
    <w:rsid w:val="002806BE"/>
    <w:rsid w:val="002812BD"/>
    <w:rsid w:val="00281A2F"/>
    <w:rsid w:val="00281E18"/>
    <w:rsid w:val="00282171"/>
    <w:rsid w:val="002829E6"/>
    <w:rsid w:val="00282D4B"/>
    <w:rsid w:val="00283222"/>
    <w:rsid w:val="00284263"/>
    <w:rsid w:val="002847E8"/>
    <w:rsid w:val="002856F9"/>
    <w:rsid w:val="00285CAE"/>
    <w:rsid w:val="00286346"/>
    <w:rsid w:val="00286682"/>
    <w:rsid w:val="002868C6"/>
    <w:rsid w:val="002909F0"/>
    <w:rsid w:val="00290D97"/>
    <w:rsid w:val="002917C1"/>
    <w:rsid w:val="0029223D"/>
    <w:rsid w:val="0029265F"/>
    <w:rsid w:val="00292C57"/>
    <w:rsid w:val="00293E4D"/>
    <w:rsid w:val="00294C5E"/>
    <w:rsid w:val="00295019"/>
    <w:rsid w:val="0029557B"/>
    <w:rsid w:val="00295672"/>
    <w:rsid w:val="0029608C"/>
    <w:rsid w:val="00296A2B"/>
    <w:rsid w:val="00296A50"/>
    <w:rsid w:val="00297764"/>
    <w:rsid w:val="002A006E"/>
    <w:rsid w:val="002A04B7"/>
    <w:rsid w:val="002A0C7F"/>
    <w:rsid w:val="002A126C"/>
    <w:rsid w:val="002A1691"/>
    <w:rsid w:val="002A1752"/>
    <w:rsid w:val="002A1F32"/>
    <w:rsid w:val="002A2B3D"/>
    <w:rsid w:val="002A2DB1"/>
    <w:rsid w:val="002A3087"/>
    <w:rsid w:val="002A3684"/>
    <w:rsid w:val="002A3AB3"/>
    <w:rsid w:val="002A4670"/>
    <w:rsid w:val="002A5246"/>
    <w:rsid w:val="002A5286"/>
    <w:rsid w:val="002A5557"/>
    <w:rsid w:val="002A6453"/>
    <w:rsid w:val="002B0910"/>
    <w:rsid w:val="002B2578"/>
    <w:rsid w:val="002B316E"/>
    <w:rsid w:val="002B3CC9"/>
    <w:rsid w:val="002B432A"/>
    <w:rsid w:val="002B43AD"/>
    <w:rsid w:val="002B46ED"/>
    <w:rsid w:val="002B4705"/>
    <w:rsid w:val="002B51C8"/>
    <w:rsid w:val="002B5A3B"/>
    <w:rsid w:val="002B6100"/>
    <w:rsid w:val="002B6984"/>
    <w:rsid w:val="002B755A"/>
    <w:rsid w:val="002B784A"/>
    <w:rsid w:val="002C01E0"/>
    <w:rsid w:val="002C0B5B"/>
    <w:rsid w:val="002C0EFC"/>
    <w:rsid w:val="002C11FC"/>
    <w:rsid w:val="002C19C4"/>
    <w:rsid w:val="002C1C0E"/>
    <w:rsid w:val="002C20DD"/>
    <w:rsid w:val="002C2C69"/>
    <w:rsid w:val="002C364B"/>
    <w:rsid w:val="002C3F29"/>
    <w:rsid w:val="002C43EC"/>
    <w:rsid w:val="002C43F3"/>
    <w:rsid w:val="002C483B"/>
    <w:rsid w:val="002C4C27"/>
    <w:rsid w:val="002C54F2"/>
    <w:rsid w:val="002C5C39"/>
    <w:rsid w:val="002C62BF"/>
    <w:rsid w:val="002D12DD"/>
    <w:rsid w:val="002D2195"/>
    <w:rsid w:val="002D3202"/>
    <w:rsid w:val="002D36DF"/>
    <w:rsid w:val="002D3815"/>
    <w:rsid w:val="002D3EF7"/>
    <w:rsid w:val="002D4183"/>
    <w:rsid w:val="002D64D7"/>
    <w:rsid w:val="002D6FF9"/>
    <w:rsid w:val="002D7110"/>
    <w:rsid w:val="002D771B"/>
    <w:rsid w:val="002E07A5"/>
    <w:rsid w:val="002E0C4B"/>
    <w:rsid w:val="002E0FD5"/>
    <w:rsid w:val="002E15B1"/>
    <w:rsid w:val="002E2767"/>
    <w:rsid w:val="002E2B45"/>
    <w:rsid w:val="002E2D17"/>
    <w:rsid w:val="002E3638"/>
    <w:rsid w:val="002E3EFA"/>
    <w:rsid w:val="002E456A"/>
    <w:rsid w:val="002E4642"/>
    <w:rsid w:val="002E46A7"/>
    <w:rsid w:val="002E54C4"/>
    <w:rsid w:val="002E5CA3"/>
    <w:rsid w:val="002E685F"/>
    <w:rsid w:val="002E6B5E"/>
    <w:rsid w:val="002E72A6"/>
    <w:rsid w:val="002E75E8"/>
    <w:rsid w:val="002E7657"/>
    <w:rsid w:val="002E7EEA"/>
    <w:rsid w:val="002F0216"/>
    <w:rsid w:val="002F0A2B"/>
    <w:rsid w:val="002F15CB"/>
    <w:rsid w:val="002F227A"/>
    <w:rsid w:val="002F2338"/>
    <w:rsid w:val="002F2811"/>
    <w:rsid w:val="002F2A7A"/>
    <w:rsid w:val="002F3B55"/>
    <w:rsid w:val="002F41C2"/>
    <w:rsid w:val="002F51B6"/>
    <w:rsid w:val="002F5668"/>
    <w:rsid w:val="002F64A3"/>
    <w:rsid w:val="002F64E1"/>
    <w:rsid w:val="002F6EC1"/>
    <w:rsid w:val="002F71C9"/>
    <w:rsid w:val="003003AE"/>
    <w:rsid w:val="00300749"/>
    <w:rsid w:val="00300C22"/>
    <w:rsid w:val="00301151"/>
    <w:rsid w:val="003013A2"/>
    <w:rsid w:val="00301F41"/>
    <w:rsid w:val="0030273E"/>
    <w:rsid w:val="00302EB9"/>
    <w:rsid w:val="00303D42"/>
    <w:rsid w:val="00303E35"/>
    <w:rsid w:val="003041F5"/>
    <w:rsid w:val="0030489F"/>
    <w:rsid w:val="00304AA9"/>
    <w:rsid w:val="00304C51"/>
    <w:rsid w:val="00304F3D"/>
    <w:rsid w:val="00305025"/>
    <w:rsid w:val="00305F4A"/>
    <w:rsid w:val="00306AA7"/>
    <w:rsid w:val="00307BFD"/>
    <w:rsid w:val="003105E3"/>
    <w:rsid w:val="0031080E"/>
    <w:rsid w:val="00310A57"/>
    <w:rsid w:val="003110F5"/>
    <w:rsid w:val="003128E5"/>
    <w:rsid w:val="0031316A"/>
    <w:rsid w:val="00313D6A"/>
    <w:rsid w:val="003142A6"/>
    <w:rsid w:val="003152A2"/>
    <w:rsid w:val="003163B0"/>
    <w:rsid w:val="00316D5F"/>
    <w:rsid w:val="00316EFB"/>
    <w:rsid w:val="00317D42"/>
    <w:rsid w:val="0032050B"/>
    <w:rsid w:val="00320BF4"/>
    <w:rsid w:val="0032156B"/>
    <w:rsid w:val="00321AB7"/>
    <w:rsid w:val="00321D22"/>
    <w:rsid w:val="00321E94"/>
    <w:rsid w:val="00322896"/>
    <w:rsid w:val="00322A63"/>
    <w:rsid w:val="00322A6B"/>
    <w:rsid w:val="00322C30"/>
    <w:rsid w:val="003247DE"/>
    <w:rsid w:val="003249AA"/>
    <w:rsid w:val="00324E59"/>
    <w:rsid w:val="00326223"/>
    <w:rsid w:val="00330614"/>
    <w:rsid w:val="00331316"/>
    <w:rsid w:val="00331BD6"/>
    <w:rsid w:val="0033244B"/>
    <w:rsid w:val="003334EA"/>
    <w:rsid w:val="00334497"/>
    <w:rsid w:val="00334D2A"/>
    <w:rsid w:val="003351A3"/>
    <w:rsid w:val="00335338"/>
    <w:rsid w:val="00335486"/>
    <w:rsid w:val="0033709D"/>
    <w:rsid w:val="0034043A"/>
    <w:rsid w:val="003404F4"/>
    <w:rsid w:val="0034198E"/>
    <w:rsid w:val="003419CB"/>
    <w:rsid w:val="0034207E"/>
    <w:rsid w:val="00342EDD"/>
    <w:rsid w:val="003440B0"/>
    <w:rsid w:val="00344640"/>
    <w:rsid w:val="00345020"/>
    <w:rsid w:val="0034533C"/>
    <w:rsid w:val="0034536A"/>
    <w:rsid w:val="0034546A"/>
    <w:rsid w:val="00345854"/>
    <w:rsid w:val="00346800"/>
    <w:rsid w:val="00350F55"/>
    <w:rsid w:val="003515C4"/>
    <w:rsid w:val="00351BB9"/>
    <w:rsid w:val="00352443"/>
    <w:rsid w:val="00352AA8"/>
    <w:rsid w:val="0035398E"/>
    <w:rsid w:val="00353BF3"/>
    <w:rsid w:val="003559C8"/>
    <w:rsid w:val="00355C9D"/>
    <w:rsid w:val="0036076A"/>
    <w:rsid w:val="00360A02"/>
    <w:rsid w:val="00360CC7"/>
    <w:rsid w:val="00360EA8"/>
    <w:rsid w:val="003610E5"/>
    <w:rsid w:val="00361F08"/>
    <w:rsid w:val="00363423"/>
    <w:rsid w:val="00363541"/>
    <w:rsid w:val="0036415E"/>
    <w:rsid w:val="00364255"/>
    <w:rsid w:val="0036459E"/>
    <w:rsid w:val="00364F1D"/>
    <w:rsid w:val="00365174"/>
    <w:rsid w:val="00365AA2"/>
    <w:rsid w:val="00365B01"/>
    <w:rsid w:val="003662FC"/>
    <w:rsid w:val="00366A4A"/>
    <w:rsid w:val="00366BA4"/>
    <w:rsid w:val="00367937"/>
    <w:rsid w:val="003704C1"/>
    <w:rsid w:val="00370CEB"/>
    <w:rsid w:val="00370E39"/>
    <w:rsid w:val="00371222"/>
    <w:rsid w:val="0037197A"/>
    <w:rsid w:val="00371BC8"/>
    <w:rsid w:val="00371BD0"/>
    <w:rsid w:val="00371D18"/>
    <w:rsid w:val="003740C8"/>
    <w:rsid w:val="00374580"/>
    <w:rsid w:val="00374B2B"/>
    <w:rsid w:val="00374E57"/>
    <w:rsid w:val="00375913"/>
    <w:rsid w:val="00375E75"/>
    <w:rsid w:val="00376F0E"/>
    <w:rsid w:val="00380562"/>
    <w:rsid w:val="00380CA0"/>
    <w:rsid w:val="0038184E"/>
    <w:rsid w:val="00381CB4"/>
    <w:rsid w:val="00381D3C"/>
    <w:rsid w:val="00383115"/>
    <w:rsid w:val="00383998"/>
    <w:rsid w:val="00383C56"/>
    <w:rsid w:val="003844AD"/>
    <w:rsid w:val="00384CCA"/>
    <w:rsid w:val="00385899"/>
    <w:rsid w:val="003859F5"/>
    <w:rsid w:val="00385B4F"/>
    <w:rsid w:val="00385EB7"/>
    <w:rsid w:val="003869FE"/>
    <w:rsid w:val="00387DBC"/>
    <w:rsid w:val="00390228"/>
    <w:rsid w:val="00390E77"/>
    <w:rsid w:val="00391A26"/>
    <w:rsid w:val="00391EB1"/>
    <w:rsid w:val="003924CF"/>
    <w:rsid w:val="00392EDE"/>
    <w:rsid w:val="00392FD1"/>
    <w:rsid w:val="00393206"/>
    <w:rsid w:val="00394514"/>
    <w:rsid w:val="0039454E"/>
    <w:rsid w:val="003946C0"/>
    <w:rsid w:val="003954BB"/>
    <w:rsid w:val="00396AC9"/>
    <w:rsid w:val="003978AA"/>
    <w:rsid w:val="003A0172"/>
    <w:rsid w:val="003A084C"/>
    <w:rsid w:val="003A0E2A"/>
    <w:rsid w:val="003A1246"/>
    <w:rsid w:val="003A15A0"/>
    <w:rsid w:val="003A237C"/>
    <w:rsid w:val="003A3281"/>
    <w:rsid w:val="003A357E"/>
    <w:rsid w:val="003A3E84"/>
    <w:rsid w:val="003A410B"/>
    <w:rsid w:val="003A45E8"/>
    <w:rsid w:val="003A47FE"/>
    <w:rsid w:val="003A53C2"/>
    <w:rsid w:val="003A5A38"/>
    <w:rsid w:val="003A606B"/>
    <w:rsid w:val="003A625F"/>
    <w:rsid w:val="003A6D0E"/>
    <w:rsid w:val="003A7265"/>
    <w:rsid w:val="003A7C31"/>
    <w:rsid w:val="003B0116"/>
    <w:rsid w:val="003B0B6B"/>
    <w:rsid w:val="003B1814"/>
    <w:rsid w:val="003B1E86"/>
    <w:rsid w:val="003B2076"/>
    <w:rsid w:val="003B22CD"/>
    <w:rsid w:val="003B3B06"/>
    <w:rsid w:val="003B4559"/>
    <w:rsid w:val="003B4B45"/>
    <w:rsid w:val="003B59C4"/>
    <w:rsid w:val="003B6667"/>
    <w:rsid w:val="003B6864"/>
    <w:rsid w:val="003B6C9C"/>
    <w:rsid w:val="003B6F95"/>
    <w:rsid w:val="003B6FB6"/>
    <w:rsid w:val="003B7020"/>
    <w:rsid w:val="003B7CC5"/>
    <w:rsid w:val="003C0FF1"/>
    <w:rsid w:val="003C126C"/>
    <w:rsid w:val="003C149F"/>
    <w:rsid w:val="003C1D9E"/>
    <w:rsid w:val="003C2B46"/>
    <w:rsid w:val="003C2E81"/>
    <w:rsid w:val="003C390A"/>
    <w:rsid w:val="003C3B82"/>
    <w:rsid w:val="003C3E2F"/>
    <w:rsid w:val="003C43FD"/>
    <w:rsid w:val="003C492B"/>
    <w:rsid w:val="003C4935"/>
    <w:rsid w:val="003C5DC3"/>
    <w:rsid w:val="003C606D"/>
    <w:rsid w:val="003C63F6"/>
    <w:rsid w:val="003C6E73"/>
    <w:rsid w:val="003D1DB4"/>
    <w:rsid w:val="003D2076"/>
    <w:rsid w:val="003D261D"/>
    <w:rsid w:val="003D2AEB"/>
    <w:rsid w:val="003D4F9F"/>
    <w:rsid w:val="003D53B7"/>
    <w:rsid w:val="003D66E3"/>
    <w:rsid w:val="003D67D2"/>
    <w:rsid w:val="003D6A17"/>
    <w:rsid w:val="003D6BC2"/>
    <w:rsid w:val="003D6FB9"/>
    <w:rsid w:val="003D7797"/>
    <w:rsid w:val="003E0C9D"/>
    <w:rsid w:val="003E0DCA"/>
    <w:rsid w:val="003E137E"/>
    <w:rsid w:val="003E2676"/>
    <w:rsid w:val="003E2E95"/>
    <w:rsid w:val="003E3D29"/>
    <w:rsid w:val="003E3E01"/>
    <w:rsid w:val="003E3EB4"/>
    <w:rsid w:val="003E4034"/>
    <w:rsid w:val="003E5026"/>
    <w:rsid w:val="003E5058"/>
    <w:rsid w:val="003E6767"/>
    <w:rsid w:val="003E74A8"/>
    <w:rsid w:val="003E781F"/>
    <w:rsid w:val="003F0497"/>
    <w:rsid w:val="003F15FC"/>
    <w:rsid w:val="003F18F1"/>
    <w:rsid w:val="003F2838"/>
    <w:rsid w:val="003F2D94"/>
    <w:rsid w:val="003F300F"/>
    <w:rsid w:val="003F30A7"/>
    <w:rsid w:val="003F31A6"/>
    <w:rsid w:val="003F509B"/>
    <w:rsid w:val="003F546C"/>
    <w:rsid w:val="003F5AD1"/>
    <w:rsid w:val="003F65C7"/>
    <w:rsid w:val="003F7032"/>
    <w:rsid w:val="003F7A22"/>
    <w:rsid w:val="00400D09"/>
    <w:rsid w:val="00402158"/>
    <w:rsid w:val="00402BC4"/>
    <w:rsid w:val="00402F2E"/>
    <w:rsid w:val="00403EA4"/>
    <w:rsid w:val="0040409D"/>
    <w:rsid w:val="0040503E"/>
    <w:rsid w:val="004054E0"/>
    <w:rsid w:val="004056D9"/>
    <w:rsid w:val="00407457"/>
    <w:rsid w:val="00407C33"/>
    <w:rsid w:val="0041029B"/>
    <w:rsid w:val="004105EE"/>
    <w:rsid w:val="00410E9E"/>
    <w:rsid w:val="00411CBF"/>
    <w:rsid w:val="00411CE6"/>
    <w:rsid w:val="00411CFE"/>
    <w:rsid w:val="00411E34"/>
    <w:rsid w:val="00411E91"/>
    <w:rsid w:val="004125F0"/>
    <w:rsid w:val="00412D03"/>
    <w:rsid w:val="004134C2"/>
    <w:rsid w:val="004137BE"/>
    <w:rsid w:val="00413A20"/>
    <w:rsid w:val="00414A88"/>
    <w:rsid w:val="00414EB2"/>
    <w:rsid w:val="004153F1"/>
    <w:rsid w:val="004165E3"/>
    <w:rsid w:val="004166F3"/>
    <w:rsid w:val="004173CB"/>
    <w:rsid w:val="0041794E"/>
    <w:rsid w:val="00417A35"/>
    <w:rsid w:val="00417ACB"/>
    <w:rsid w:val="00417C68"/>
    <w:rsid w:val="00417DEB"/>
    <w:rsid w:val="00417F62"/>
    <w:rsid w:val="004210D8"/>
    <w:rsid w:val="00421B7E"/>
    <w:rsid w:val="004220A5"/>
    <w:rsid w:val="004221B2"/>
    <w:rsid w:val="00423476"/>
    <w:rsid w:val="004242A8"/>
    <w:rsid w:val="00424E60"/>
    <w:rsid w:val="00424FE7"/>
    <w:rsid w:val="00425717"/>
    <w:rsid w:val="00426CB9"/>
    <w:rsid w:val="00426D40"/>
    <w:rsid w:val="004276EC"/>
    <w:rsid w:val="00427B80"/>
    <w:rsid w:val="00427C22"/>
    <w:rsid w:val="00431DA2"/>
    <w:rsid w:val="00431FB1"/>
    <w:rsid w:val="00431FC5"/>
    <w:rsid w:val="004328F3"/>
    <w:rsid w:val="00432E09"/>
    <w:rsid w:val="004333E8"/>
    <w:rsid w:val="00434F53"/>
    <w:rsid w:val="0043511B"/>
    <w:rsid w:val="004357C9"/>
    <w:rsid w:val="00436444"/>
    <w:rsid w:val="00436A53"/>
    <w:rsid w:val="00436D81"/>
    <w:rsid w:val="00436E46"/>
    <w:rsid w:val="00437331"/>
    <w:rsid w:val="0044185B"/>
    <w:rsid w:val="00441F5D"/>
    <w:rsid w:val="00442339"/>
    <w:rsid w:val="0044234B"/>
    <w:rsid w:val="00442498"/>
    <w:rsid w:val="004428E9"/>
    <w:rsid w:val="00442F65"/>
    <w:rsid w:val="004442E8"/>
    <w:rsid w:val="004449AA"/>
    <w:rsid w:val="004453FC"/>
    <w:rsid w:val="00445430"/>
    <w:rsid w:val="00446617"/>
    <w:rsid w:val="00446E77"/>
    <w:rsid w:val="004471F3"/>
    <w:rsid w:val="00447364"/>
    <w:rsid w:val="0044761E"/>
    <w:rsid w:val="004477DB"/>
    <w:rsid w:val="0044794A"/>
    <w:rsid w:val="004504E9"/>
    <w:rsid w:val="00450E7B"/>
    <w:rsid w:val="004511F5"/>
    <w:rsid w:val="00452E0F"/>
    <w:rsid w:val="00452E6A"/>
    <w:rsid w:val="00452FAD"/>
    <w:rsid w:val="0045335C"/>
    <w:rsid w:val="00453AE9"/>
    <w:rsid w:val="0045400A"/>
    <w:rsid w:val="00454958"/>
    <w:rsid w:val="00454CA8"/>
    <w:rsid w:val="004557EC"/>
    <w:rsid w:val="00455A61"/>
    <w:rsid w:val="00455FD4"/>
    <w:rsid w:val="00456457"/>
    <w:rsid w:val="00460B6A"/>
    <w:rsid w:val="00460C9D"/>
    <w:rsid w:val="00460EE6"/>
    <w:rsid w:val="0046123B"/>
    <w:rsid w:val="004615A4"/>
    <w:rsid w:val="00461C8E"/>
    <w:rsid w:val="00462120"/>
    <w:rsid w:val="00462195"/>
    <w:rsid w:val="00463DBD"/>
    <w:rsid w:val="00463F79"/>
    <w:rsid w:val="004646B8"/>
    <w:rsid w:val="00465216"/>
    <w:rsid w:val="00465D8C"/>
    <w:rsid w:val="004671B9"/>
    <w:rsid w:val="00467A87"/>
    <w:rsid w:val="00467B17"/>
    <w:rsid w:val="00467BC6"/>
    <w:rsid w:val="00470DE8"/>
    <w:rsid w:val="004710B9"/>
    <w:rsid w:val="00471629"/>
    <w:rsid w:val="0047210D"/>
    <w:rsid w:val="004722A3"/>
    <w:rsid w:val="00472340"/>
    <w:rsid w:val="00473454"/>
    <w:rsid w:val="0047436E"/>
    <w:rsid w:val="00474370"/>
    <w:rsid w:val="00474729"/>
    <w:rsid w:val="0047475E"/>
    <w:rsid w:val="0047513D"/>
    <w:rsid w:val="004755C4"/>
    <w:rsid w:val="00475826"/>
    <w:rsid w:val="00475858"/>
    <w:rsid w:val="004766AC"/>
    <w:rsid w:val="00476A0A"/>
    <w:rsid w:val="00477571"/>
    <w:rsid w:val="00477691"/>
    <w:rsid w:val="00477AA5"/>
    <w:rsid w:val="00480CFE"/>
    <w:rsid w:val="00480D2D"/>
    <w:rsid w:val="00481A54"/>
    <w:rsid w:val="004820EC"/>
    <w:rsid w:val="004821A4"/>
    <w:rsid w:val="0048246A"/>
    <w:rsid w:val="00484280"/>
    <w:rsid w:val="00484FFC"/>
    <w:rsid w:val="00485817"/>
    <w:rsid w:val="00485DB4"/>
    <w:rsid w:val="0048624D"/>
    <w:rsid w:val="004879C8"/>
    <w:rsid w:val="00487E23"/>
    <w:rsid w:val="004900B8"/>
    <w:rsid w:val="0049061C"/>
    <w:rsid w:val="0049091F"/>
    <w:rsid w:val="00490B6B"/>
    <w:rsid w:val="00490F6F"/>
    <w:rsid w:val="00491645"/>
    <w:rsid w:val="004927A0"/>
    <w:rsid w:val="00492EC8"/>
    <w:rsid w:val="004938DD"/>
    <w:rsid w:val="00493928"/>
    <w:rsid w:val="00493EE2"/>
    <w:rsid w:val="00494BE9"/>
    <w:rsid w:val="004950B1"/>
    <w:rsid w:val="004954DB"/>
    <w:rsid w:val="00495823"/>
    <w:rsid w:val="00495BF6"/>
    <w:rsid w:val="004962DE"/>
    <w:rsid w:val="004965A5"/>
    <w:rsid w:val="00496931"/>
    <w:rsid w:val="00496F98"/>
    <w:rsid w:val="00497199"/>
    <w:rsid w:val="004A0836"/>
    <w:rsid w:val="004A12DC"/>
    <w:rsid w:val="004A1E78"/>
    <w:rsid w:val="004A2925"/>
    <w:rsid w:val="004A3009"/>
    <w:rsid w:val="004A3F07"/>
    <w:rsid w:val="004A4D25"/>
    <w:rsid w:val="004A4E2B"/>
    <w:rsid w:val="004A6DBE"/>
    <w:rsid w:val="004A7628"/>
    <w:rsid w:val="004A7661"/>
    <w:rsid w:val="004A7CDB"/>
    <w:rsid w:val="004A7D1E"/>
    <w:rsid w:val="004B02FE"/>
    <w:rsid w:val="004B03FD"/>
    <w:rsid w:val="004B08B0"/>
    <w:rsid w:val="004B0E1A"/>
    <w:rsid w:val="004B1EEC"/>
    <w:rsid w:val="004B295B"/>
    <w:rsid w:val="004B3763"/>
    <w:rsid w:val="004B3CFE"/>
    <w:rsid w:val="004B3F6B"/>
    <w:rsid w:val="004B4AF5"/>
    <w:rsid w:val="004B6790"/>
    <w:rsid w:val="004B7B58"/>
    <w:rsid w:val="004C01FB"/>
    <w:rsid w:val="004C05B7"/>
    <w:rsid w:val="004C127F"/>
    <w:rsid w:val="004C1E8E"/>
    <w:rsid w:val="004C2045"/>
    <w:rsid w:val="004C223F"/>
    <w:rsid w:val="004C39F3"/>
    <w:rsid w:val="004C409A"/>
    <w:rsid w:val="004C4351"/>
    <w:rsid w:val="004C4797"/>
    <w:rsid w:val="004C5B10"/>
    <w:rsid w:val="004C6E46"/>
    <w:rsid w:val="004C72B4"/>
    <w:rsid w:val="004C7660"/>
    <w:rsid w:val="004C7E14"/>
    <w:rsid w:val="004D1529"/>
    <w:rsid w:val="004D1E68"/>
    <w:rsid w:val="004D1E9B"/>
    <w:rsid w:val="004D2CA6"/>
    <w:rsid w:val="004D3637"/>
    <w:rsid w:val="004D3B2A"/>
    <w:rsid w:val="004D413C"/>
    <w:rsid w:val="004D4B34"/>
    <w:rsid w:val="004D4B61"/>
    <w:rsid w:val="004D5A66"/>
    <w:rsid w:val="004D5C47"/>
    <w:rsid w:val="004D5DE0"/>
    <w:rsid w:val="004D6088"/>
    <w:rsid w:val="004D68E1"/>
    <w:rsid w:val="004D731F"/>
    <w:rsid w:val="004E0293"/>
    <w:rsid w:val="004E0BF5"/>
    <w:rsid w:val="004E15D5"/>
    <w:rsid w:val="004E1810"/>
    <w:rsid w:val="004E1A91"/>
    <w:rsid w:val="004E1F37"/>
    <w:rsid w:val="004E2694"/>
    <w:rsid w:val="004E2D87"/>
    <w:rsid w:val="004E2ECB"/>
    <w:rsid w:val="004E3496"/>
    <w:rsid w:val="004E428E"/>
    <w:rsid w:val="004E4657"/>
    <w:rsid w:val="004E4D2F"/>
    <w:rsid w:val="004E5761"/>
    <w:rsid w:val="004E5BD2"/>
    <w:rsid w:val="004E62B7"/>
    <w:rsid w:val="004E6ABC"/>
    <w:rsid w:val="004E73CB"/>
    <w:rsid w:val="004E7C7E"/>
    <w:rsid w:val="004E7EBF"/>
    <w:rsid w:val="004F04E2"/>
    <w:rsid w:val="004F1753"/>
    <w:rsid w:val="004F1D1B"/>
    <w:rsid w:val="004F2A97"/>
    <w:rsid w:val="004F2DDC"/>
    <w:rsid w:val="004F2F29"/>
    <w:rsid w:val="004F3A21"/>
    <w:rsid w:val="004F3B85"/>
    <w:rsid w:val="004F469A"/>
    <w:rsid w:val="004F4E44"/>
    <w:rsid w:val="004F597D"/>
    <w:rsid w:val="004F5CFD"/>
    <w:rsid w:val="004F62DE"/>
    <w:rsid w:val="004F6459"/>
    <w:rsid w:val="004F6670"/>
    <w:rsid w:val="004F6A2D"/>
    <w:rsid w:val="004F7F27"/>
    <w:rsid w:val="0050144B"/>
    <w:rsid w:val="00502D31"/>
    <w:rsid w:val="00503123"/>
    <w:rsid w:val="00503401"/>
    <w:rsid w:val="00503DEC"/>
    <w:rsid w:val="005042A5"/>
    <w:rsid w:val="005050E3"/>
    <w:rsid w:val="0050616C"/>
    <w:rsid w:val="00506284"/>
    <w:rsid w:val="0050723F"/>
    <w:rsid w:val="00507273"/>
    <w:rsid w:val="00507B6A"/>
    <w:rsid w:val="005106AD"/>
    <w:rsid w:val="00510C4B"/>
    <w:rsid w:val="00510F18"/>
    <w:rsid w:val="0051185B"/>
    <w:rsid w:val="00511E29"/>
    <w:rsid w:val="0051229F"/>
    <w:rsid w:val="0051252F"/>
    <w:rsid w:val="00512B9A"/>
    <w:rsid w:val="0051432B"/>
    <w:rsid w:val="005144E9"/>
    <w:rsid w:val="005155E6"/>
    <w:rsid w:val="00515BC9"/>
    <w:rsid w:val="00516BE7"/>
    <w:rsid w:val="0051717E"/>
    <w:rsid w:val="00517232"/>
    <w:rsid w:val="00517F23"/>
    <w:rsid w:val="0052025B"/>
    <w:rsid w:val="005202D7"/>
    <w:rsid w:val="00520FA5"/>
    <w:rsid w:val="00523652"/>
    <w:rsid w:val="00525D71"/>
    <w:rsid w:val="00525F52"/>
    <w:rsid w:val="00526853"/>
    <w:rsid w:val="00527EED"/>
    <w:rsid w:val="0053014D"/>
    <w:rsid w:val="00530775"/>
    <w:rsid w:val="005321AA"/>
    <w:rsid w:val="0053351F"/>
    <w:rsid w:val="00533AE9"/>
    <w:rsid w:val="00534274"/>
    <w:rsid w:val="005344CF"/>
    <w:rsid w:val="00534573"/>
    <w:rsid w:val="00534A5D"/>
    <w:rsid w:val="005356E7"/>
    <w:rsid w:val="00535CB1"/>
    <w:rsid w:val="00535FA4"/>
    <w:rsid w:val="00536058"/>
    <w:rsid w:val="005369DB"/>
    <w:rsid w:val="0053743F"/>
    <w:rsid w:val="00537808"/>
    <w:rsid w:val="005406F2"/>
    <w:rsid w:val="005407CA"/>
    <w:rsid w:val="00540F6A"/>
    <w:rsid w:val="00541413"/>
    <w:rsid w:val="00541D6B"/>
    <w:rsid w:val="005426F8"/>
    <w:rsid w:val="005440FD"/>
    <w:rsid w:val="005449C8"/>
    <w:rsid w:val="00545394"/>
    <w:rsid w:val="00545611"/>
    <w:rsid w:val="005475E5"/>
    <w:rsid w:val="00547CF8"/>
    <w:rsid w:val="00547EAA"/>
    <w:rsid w:val="00550489"/>
    <w:rsid w:val="00550DA6"/>
    <w:rsid w:val="005510AB"/>
    <w:rsid w:val="00551538"/>
    <w:rsid w:val="00551EEB"/>
    <w:rsid w:val="00552697"/>
    <w:rsid w:val="005526BB"/>
    <w:rsid w:val="005529C7"/>
    <w:rsid w:val="00552D72"/>
    <w:rsid w:val="00554AF6"/>
    <w:rsid w:val="00555095"/>
    <w:rsid w:val="005557ED"/>
    <w:rsid w:val="00555AE3"/>
    <w:rsid w:val="005560B5"/>
    <w:rsid w:val="00556803"/>
    <w:rsid w:val="005570A0"/>
    <w:rsid w:val="0055752D"/>
    <w:rsid w:val="00557E78"/>
    <w:rsid w:val="00560240"/>
    <w:rsid w:val="00560932"/>
    <w:rsid w:val="00562513"/>
    <w:rsid w:val="00562563"/>
    <w:rsid w:val="00563D79"/>
    <w:rsid w:val="005645D7"/>
    <w:rsid w:val="00565610"/>
    <w:rsid w:val="0056652B"/>
    <w:rsid w:val="00566FDC"/>
    <w:rsid w:val="0056727B"/>
    <w:rsid w:val="0056727E"/>
    <w:rsid w:val="005712C7"/>
    <w:rsid w:val="0057132B"/>
    <w:rsid w:val="00571385"/>
    <w:rsid w:val="00571759"/>
    <w:rsid w:val="00571A7C"/>
    <w:rsid w:val="0057252C"/>
    <w:rsid w:val="00572C10"/>
    <w:rsid w:val="00573ED7"/>
    <w:rsid w:val="0057598E"/>
    <w:rsid w:val="00575A3C"/>
    <w:rsid w:val="00575CC4"/>
    <w:rsid w:val="005763BB"/>
    <w:rsid w:val="00576C40"/>
    <w:rsid w:val="005773B9"/>
    <w:rsid w:val="00577D35"/>
    <w:rsid w:val="00580387"/>
    <w:rsid w:val="005803CA"/>
    <w:rsid w:val="00580913"/>
    <w:rsid w:val="0058098E"/>
    <w:rsid w:val="00580C3D"/>
    <w:rsid w:val="00580EC4"/>
    <w:rsid w:val="005819D1"/>
    <w:rsid w:val="0058202A"/>
    <w:rsid w:val="0058297B"/>
    <w:rsid w:val="00583108"/>
    <w:rsid w:val="0058370D"/>
    <w:rsid w:val="00583C62"/>
    <w:rsid w:val="0058407E"/>
    <w:rsid w:val="0058708D"/>
    <w:rsid w:val="00587B7A"/>
    <w:rsid w:val="00590455"/>
    <w:rsid w:val="0059079C"/>
    <w:rsid w:val="00590D93"/>
    <w:rsid w:val="00590E27"/>
    <w:rsid w:val="00591F8E"/>
    <w:rsid w:val="00594485"/>
    <w:rsid w:val="00594781"/>
    <w:rsid w:val="0059589B"/>
    <w:rsid w:val="00595C0E"/>
    <w:rsid w:val="0059637D"/>
    <w:rsid w:val="005977EF"/>
    <w:rsid w:val="005979C5"/>
    <w:rsid w:val="005A0781"/>
    <w:rsid w:val="005A0916"/>
    <w:rsid w:val="005A13C9"/>
    <w:rsid w:val="005A229B"/>
    <w:rsid w:val="005A2772"/>
    <w:rsid w:val="005A2B9D"/>
    <w:rsid w:val="005A2FAC"/>
    <w:rsid w:val="005A2FB0"/>
    <w:rsid w:val="005A3662"/>
    <w:rsid w:val="005A4009"/>
    <w:rsid w:val="005A40B8"/>
    <w:rsid w:val="005A4199"/>
    <w:rsid w:val="005A5067"/>
    <w:rsid w:val="005A50FC"/>
    <w:rsid w:val="005A5D75"/>
    <w:rsid w:val="005A5F77"/>
    <w:rsid w:val="005A7F36"/>
    <w:rsid w:val="005A7FCB"/>
    <w:rsid w:val="005B0116"/>
    <w:rsid w:val="005B2760"/>
    <w:rsid w:val="005B383D"/>
    <w:rsid w:val="005B58A4"/>
    <w:rsid w:val="005B5A2A"/>
    <w:rsid w:val="005B5D9B"/>
    <w:rsid w:val="005C0795"/>
    <w:rsid w:val="005C07EE"/>
    <w:rsid w:val="005C0AB9"/>
    <w:rsid w:val="005C0C59"/>
    <w:rsid w:val="005C106C"/>
    <w:rsid w:val="005C1AA5"/>
    <w:rsid w:val="005C2E93"/>
    <w:rsid w:val="005C3A2D"/>
    <w:rsid w:val="005C3E3B"/>
    <w:rsid w:val="005C444C"/>
    <w:rsid w:val="005C4B0E"/>
    <w:rsid w:val="005C5AF0"/>
    <w:rsid w:val="005C6223"/>
    <w:rsid w:val="005C6441"/>
    <w:rsid w:val="005C64AB"/>
    <w:rsid w:val="005C64DE"/>
    <w:rsid w:val="005C679E"/>
    <w:rsid w:val="005C7191"/>
    <w:rsid w:val="005C731E"/>
    <w:rsid w:val="005C738F"/>
    <w:rsid w:val="005D1D38"/>
    <w:rsid w:val="005D2A0B"/>
    <w:rsid w:val="005D3793"/>
    <w:rsid w:val="005D4939"/>
    <w:rsid w:val="005D4E99"/>
    <w:rsid w:val="005D56F3"/>
    <w:rsid w:val="005D576E"/>
    <w:rsid w:val="005D5B4B"/>
    <w:rsid w:val="005D5B98"/>
    <w:rsid w:val="005D6DEE"/>
    <w:rsid w:val="005D71D0"/>
    <w:rsid w:val="005D77FB"/>
    <w:rsid w:val="005D78A8"/>
    <w:rsid w:val="005D7F8B"/>
    <w:rsid w:val="005E0681"/>
    <w:rsid w:val="005E12CC"/>
    <w:rsid w:val="005E1796"/>
    <w:rsid w:val="005E1810"/>
    <w:rsid w:val="005E1B1A"/>
    <w:rsid w:val="005E1CA9"/>
    <w:rsid w:val="005E1CD1"/>
    <w:rsid w:val="005E24DF"/>
    <w:rsid w:val="005E2EB4"/>
    <w:rsid w:val="005E2F1E"/>
    <w:rsid w:val="005E389D"/>
    <w:rsid w:val="005E3F73"/>
    <w:rsid w:val="005E40D6"/>
    <w:rsid w:val="005E4BE8"/>
    <w:rsid w:val="005E4E27"/>
    <w:rsid w:val="005E5337"/>
    <w:rsid w:val="005E58E4"/>
    <w:rsid w:val="005E6126"/>
    <w:rsid w:val="005E63CC"/>
    <w:rsid w:val="005E6F4B"/>
    <w:rsid w:val="005E7D1E"/>
    <w:rsid w:val="005F023E"/>
    <w:rsid w:val="005F1199"/>
    <w:rsid w:val="005F19A5"/>
    <w:rsid w:val="005F2D8E"/>
    <w:rsid w:val="005F3547"/>
    <w:rsid w:val="005F35C6"/>
    <w:rsid w:val="005F44D2"/>
    <w:rsid w:val="005F4F6E"/>
    <w:rsid w:val="005F4FFE"/>
    <w:rsid w:val="005F6877"/>
    <w:rsid w:val="0060041A"/>
    <w:rsid w:val="0060145F"/>
    <w:rsid w:val="006017B0"/>
    <w:rsid w:val="006019CB"/>
    <w:rsid w:val="00602949"/>
    <w:rsid w:val="00602ABF"/>
    <w:rsid w:val="006030C5"/>
    <w:rsid w:val="006042B2"/>
    <w:rsid w:val="00604561"/>
    <w:rsid w:val="00605463"/>
    <w:rsid w:val="006059DC"/>
    <w:rsid w:val="00606C0D"/>
    <w:rsid w:val="00606F26"/>
    <w:rsid w:val="00607F89"/>
    <w:rsid w:val="00612034"/>
    <w:rsid w:val="00612834"/>
    <w:rsid w:val="00612FC6"/>
    <w:rsid w:val="00613179"/>
    <w:rsid w:val="00613765"/>
    <w:rsid w:val="00614B4F"/>
    <w:rsid w:val="00614D91"/>
    <w:rsid w:val="00616294"/>
    <w:rsid w:val="0061693B"/>
    <w:rsid w:val="00616FEF"/>
    <w:rsid w:val="00617B19"/>
    <w:rsid w:val="00617C35"/>
    <w:rsid w:val="00617F7B"/>
    <w:rsid w:val="00620986"/>
    <w:rsid w:val="00621322"/>
    <w:rsid w:val="00622DF7"/>
    <w:rsid w:val="00623EAE"/>
    <w:rsid w:val="0062540A"/>
    <w:rsid w:val="0062586C"/>
    <w:rsid w:val="00626B6E"/>
    <w:rsid w:val="00626E0E"/>
    <w:rsid w:val="0062752F"/>
    <w:rsid w:val="00627E31"/>
    <w:rsid w:val="00631AAA"/>
    <w:rsid w:val="0063251E"/>
    <w:rsid w:val="00632D2D"/>
    <w:rsid w:val="00632E20"/>
    <w:rsid w:val="00633688"/>
    <w:rsid w:val="00634058"/>
    <w:rsid w:val="006342EA"/>
    <w:rsid w:val="00634FEC"/>
    <w:rsid w:val="00635F61"/>
    <w:rsid w:val="00636BD8"/>
    <w:rsid w:val="006403E7"/>
    <w:rsid w:val="00640ADC"/>
    <w:rsid w:val="00641E80"/>
    <w:rsid w:val="006421E2"/>
    <w:rsid w:val="00642785"/>
    <w:rsid w:val="00643610"/>
    <w:rsid w:val="006436B4"/>
    <w:rsid w:val="006456EC"/>
    <w:rsid w:val="006458E9"/>
    <w:rsid w:val="00646744"/>
    <w:rsid w:val="00646B3B"/>
    <w:rsid w:val="0064746A"/>
    <w:rsid w:val="00647D7E"/>
    <w:rsid w:val="00647E7B"/>
    <w:rsid w:val="006500B8"/>
    <w:rsid w:val="00650B3A"/>
    <w:rsid w:val="0065143B"/>
    <w:rsid w:val="00652488"/>
    <w:rsid w:val="006534F5"/>
    <w:rsid w:val="00653BC6"/>
    <w:rsid w:val="00653C3A"/>
    <w:rsid w:val="00654258"/>
    <w:rsid w:val="00654891"/>
    <w:rsid w:val="00654A62"/>
    <w:rsid w:val="006556C3"/>
    <w:rsid w:val="00656EC1"/>
    <w:rsid w:val="006578D2"/>
    <w:rsid w:val="00662501"/>
    <w:rsid w:val="00662AFD"/>
    <w:rsid w:val="00662E27"/>
    <w:rsid w:val="00663C15"/>
    <w:rsid w:val="006645F4"/>
    <w:rsid w:val="00664BAF"/>
    <w:rsid w:val="00664CE2"/>
    <w:rsid w:val="00664E14"/>
    <w:rsid w:val="00664F11"/>
    <w:rsid w:val="00664F31"/>
    <w:rsid w:val="00665373"/>
    <w:rsid w:val="00665A61"/>
    <w:rsid w:val="00666246"/>
    <w:rsid w:val="00666C7C"/>
    <w:rsid w:val="006700B5"/>
    <w:rsid w:val="00670283"/>
    <w:rsid w:val="006705E6"/>
    <w:rsid w:val="00671A45"/>
    <w:rsid w:val="00672142"/>
    <w:rsid w:val="00672210"/>
    <w:rsid w:val="00672795"/>
    <w:rsid w:val="00672FE6"/>
    <w:rsid w:val="0067474E"/>
    <w:rsid w:val="00674FEB"/>
    <w:rsid w:val="006754C1"/>
    <w:rsid w:val="006760FC"/>
    <w:rsid w:val="006764E5"/>
    <w:rsid w:val="00676D96"/>
    <w:rsid w:val="0067769E"/>
    <w:rsid w:val="00680DD9"/>
    <w:rsid w:val="0068110F"/>
    <w:rsid w:val="00682247"/>
    <w:rsid w:val="0068270F"/>
    <w:rsid w:val="00682D06"/>
    <w:rsid w:val="00683C82"/>
    <w:rsid w:val="006843AB"/>
    <w:rsid w:val="0068474D"/>
    <w:rsid w:val="00684A55"/>
    <w:rsid w:val="00684AD6"/>
    <w:rsid w:val="006851CE"/>
    <w:rsid w:val="00685D70"/>
    <w:rsid w:val="006863BC"/>
    <w:rsid w:val="0068640A"/>
    <w:rsid w:val="006872DA"/>
    <w:rsid w:val="006872EF"/>
    <w:rsid w:val="0069069B"/>
    <w:rsid w:val="00690CF4"/>
    <w:rsid w:val="00691B36"/>
    <w:rsid w:val="00691D95"/>
    <w:rsid w:val="0069211C"/>
    <w:rsid w:val="006923DA"/>
    <w:rsid w:val="0069406C"/>
    <w:rsid w:val="006944D2"/>
    <w:rsid w:val="006956B9"/>
    <w:rsid w:val="00695E20"/>
    <w:rsid w:val="00695F6B"/>
    <w:rsid w:val="0069658F"/>
    <w:rsid w:val="00697161"/>
    <w:rsid w:val="006A00D1"/>
    <w:rsid w:val="006A080E"/>
    <w:rsid w:val="006A0E26"/>
    <w:rsid w:val="006A1029"/>
    <w:rsid w:val="006A1DC4"/>
    <w:rsid w:val="006A2BEC"/>
    <w:rsid w:val="006A2CD0"/>
    <w:rsid w:val="006A2D8E"/>
    <w:rsid w:val="006A49DC"/>
    <w:rsid w:val="006A6BD0"/>
    <w:rsid w:val="006B024C"/>
    <w:rsid w:val="006B1A87"/>
    <w:rsid w:val="006B1AF4"/>
    <w:rsid w:val="006B3213"/>
    <w:rsid w:val="006B41FF"/>
    <w:rsid w:val="006B4689"/>
    <w:rsid w:val="006B50D9"/>
    <w:rsid w:val="006B5BC7"/>
    <w:rsid w:val="006B7500"/>
    <w:rsid w:val="006B7686"/>
    <w:rsid w:val="006B76FA"/>
    <w:rsid w:val="006C0E33"/>
    <w:rsid w:val="006C0FE9"/>
    <w:rsid w:val="006C1567"/>
    <w:rsid w:val="006C1675"/>
    <w:rsid w:val="006C1CF7"/>
    <w:rsid w:val="006C1DC2"/>
    <w:rsid w:val="006C2FB8"/>
    <w:rsid w:val="006C426A"/>
    <w:rsid w:val="006C486C"/>
    <w:rsid w:val="006C4C08"/>
    <w:rsid w:val="006C4FD1"/>
    <w:rsid w:val="006C52E2"/>
    <w:rsid w:val="006C56AD"/>
    <w:rsid w:val="006C6933"/>
    <w:rsid w:val="006C7191"/>
    <w:rsid w:val="006C7688"/>
    <w:rsid w:val="006C7AD3"/>
    <w:rsid w:val="006D02F7"/>
    <w:rsid w:val="006D0768"/>
    <w:rsid w:val="006D0C41"/>
    <w:rsid w:val="006D133A"/>
    <w:rsid w:val="006D198F"/>
    <w:rsid w:val="006D24CE"/>
    <w:rsid w:val="006D270D"/>
    <w:rsid w:val="006D2E02"/>
    <w:rsid w:val="006D3489"/>
    <w:rsid w:val="006D3DE5"/>
    <w:rsid w:val="006D432C"/>
    <w:rsid w:val="006D4A91"/>
    <w:rsid w:val="006D5C18"/>
    <w:rsid w:val="006D5CF8"/>
    <w:rsid w:val="006D6468"/>
    <w:rsid w:val="006D6642"/>
    <w:rsid w:val="006E2688"/>
    <w:rsid w:val="006E271D"/>
    <w:rsid w:val="006E297A"/>
    <w:rsid w:val="006E2F1A"/>
    <w:rsid w:val="006E33E9"/>
    <w:rsid w:val="006E499C"/>
    <w:rsid w:val="006E4C65"/>
    <w:rsid w:val="006E5741"/>
    <w:rsid w:val="006E639A"/>
    <w:rsid w:val="006E6FBF"/>
    <w:rsid w:val="006F0D71"/>
    <w:rsid w:val="006F21E2"/>
    <w:rsid w:val="006F3A77"/>
    <w:rsid w:val="006F3B15"/>
    <w:rsid w:val="006F3F23"/>
    <w:rsid w:val="006F4482"/>
    <w:rsid w:val="006F4790"/>
    <w:rsid w:val="006F4B3B"/>
    <w:rsid w:val="006F6AC8"/>
    <w:rsid w:val="006F6B47"/>
    <w:rsid w:val="006F6E97"/>
    <w:rsid w:val="0070063F"/>
    <w:rsid w:val="00700A10"/>
    <w:rsid w:val="007013CC"/>
    <w:rsid w:val="00701E30"/>
    <w:rsid w:val="00701EC6"/>
    <w:rsid w:val="00701F99"/>
    <w:rsid w:val="007026A3"/>
    <w:rsid w:val="007026BB"/>
    <w:rsid w:val="007030B9"/>
    <w:rsid w:val="007030FE"/>
    <w:rsid w:val="00703848"/>
    <w:rsid w:val="00703BAD"/>
    <w:rsid w:val="0070430C"/>
    <w:rsid w:val="00704B23"/>
    <w:rsid w:val="00705C5C"/>
    <w:rsid w:val="00705CE5"/>
    <w:rsid w:val="007065DF"/>
    <w:rsid w:val="0070737D"/>
    <w:rsid w:val="00707812"/>
    <w:rsid w:val="00707C71"/>
    <w:rsid w:val="00710645"/>
    <w:rsid w:val="00710703"/>
    <w:rsid w:val="00710DE3"/>
    <w:rsid w:val="007122EA"/>
    <w:rsid w:val="0071259E"/>
    <w:rsid w:val="007132E6"/>
    <w:rsid w:val="00714092"/>
    <w:rsid w:val="0071495D"/>
    <w:rsid w:val="00714EFF"/>
    <w:rsid w:val="00715718"/>
    <w:rsid w:val="00715CDA"/>
    <w:rsid w:val="007166C7"/>
    <w:rsid w:val="007176FE"/>
    <w:rsid w:val="00720ADC"/>
    <w:rsid w:val="00720C34"/>
    <w:rsid w:val="00720D05"/>
    <w:rsid w:val="00721943"/>
    <w:rsid w:val="00721AFF"/>
    <w:rsid w:val="00721B9B"/>
    <w:rsid w:val="00721F93"/>
    <w:rsid w:val="0072237B"/>
    <w:rsid w:val="007234EB"/>
    <w:rsid w:val="007252AC"/>
    <w:rsid w:val="007255B6"/>
    <w:rsid w:val="0072680F"/>
    <w:rsid w:val="00727003"/>
    <w:rsid w:val="0073044A"/>
    <w:rsid w:val="00730C1C"/>
    <w:rsid w:val="007315F0"/>
    <w:rsid w:val="00731C40"/>
    <w:rsid w:val="00731EBC"/>
    <w:rsid w:val="00732568"/>
    <w:rsid w:val="00732C7C"/>
    <w:rsid w:val="00734A66"/>
    <w:rsid w:val="00734BD1"/>
    <w:rsid w:val="007366E9"/>
    <w:rsid w:val="007369F2"/>
    <w:rsid w:val="00736A67"/>
    <w:rsid w:val="00736E4B"/>
    <w:rsid w:val="007376A2"/>
    <w:rsid w:val="00737D9E"/>
    <w:rsid w:val="00741B43"/>
    <w:rsid w:val="00741D3C"/>
    <w:rsid w:val="007428D8"/>
    <w:rsid w:val="00743A03"/>
    <w:rsid w:val="0074453B"/>
    <w:rsid w:val="007452D9"/>
    <w:rsid w:val="00745C10"/>
    <w:rsid w:val="007461CC"/>
    <w:rsid w:val="00746836"/>
    <w:rsid w:val="0074701F"/>
    <w:rsid w:val="00747108"/>
    <w:rsid w:val="007477A0"/>
    <w:rsid w:val="00747831"/>
    <w:rsid w:val="007478D3"/>
    <w:rsid w:val="00747B22"/>
    <w:rsid w:val="00750307"/>
    <w:rsid w:val="007506BF"/>
    <w:rsid w:val="007507AB"/>
    <w:rsid w:val="00750C2C"/>
    <w:rsid w:val="007518AA"/>
    <w:rsid w:val="00753A10"/>
    <w:rsid w:val="00754728"/>
    <w:rsid w:val="0075500A"/>
    <w:rsid w:val="00755A21"/>
    <w:rsid w:val="00755EC2"/>
    <w:rsid w:val="007567D2"/>
    <w:rsid w:val="007578A8"/>
    <w:rsid w:val="00757A5D"/>
    <w:rsid w:val="00757FE0"/>
    <w:rsid w:val="007600AF"/>
    <w:rsid w:val="00760203"/>
    <w:rsid w:val="00760517"/>
    <w:rsid w:val="00760581"/>
    <w:rsid w:val="00760B7F"/>
    <w:rsid w:val="0076145B"/>
    <w:rsid w:val="00763213"/>
    <w:rsid w:val="0076341F"/>
    <w:rsid w:val="007636CB"/>
    <w:rsid w:val="00764341"/>
    <w:rsid w:val="00764A26"/>
    <w:rsid w:val="00765E6D"/>
    <w:rsid w:val="0076691E"/>
    <w:rsid w:val="00766AA2"/>
    <w:rsid w:val="00767127"/>
    <w:rsid w:val="00767A7B"/>
    <w:rsid w:val="00767C44"/>
    <w:rsid w:val="00767ECB"/>
    <w:rsid w:val="0077006A"/>
    <w:rsid w:val="00770E90"/>
    <w:rsid w:val="00770ECD"/>
    <w:rsid w:val="0077206F"/>
    <w:rsid w:val="00772260"/>
    <w:rsid w:val="00772838"/>
    <w:rsid w:val="007738BF"/>
    <w:rsid w:val="0077472E"/>
    <w:rsid w:val="00774A26"/>
    <w:rsid w:val="00774D58"/>
    <w:rsid w:val="007750B0"/>
    <w:rsid w:val="00775B19"/>
    <w:rsid w:val="007760C1"/>
    <w:rsid w:val="00776543"/>
    <w:rsid w:val="0077670C"/>
    <w:rsid w:val="00777B7F"/>
    <w:rsid w:val="007800BB"/>
    <w:rsid w:val="00780906"/>
    <w:rsid w:val="00780F9F"/>
    <w:rsid w:val="00781094"/>
    <w:rsid w:val="007812C9"/>
    <w:rsid w:val="007816F3"/>
    <w:rsid w:val="0078214C"/>
    <w:rsid w:val="00782F15"/>
    <w:rsid w:val="007835AB"/>
    <w:rsid w:val="00783C44"/>
    <w:rsid w:val="0078513C"/>
    <w:rsid w:val="0078610D"/>
    <w:rsid w:val="0078652F"/>
    <w:rsid w:val="00786B6A"/>
    <w:rsid w:val="00786C7B"/>
    <w:rsid w:val="00786E46"/>
    <w:rsid w:val="007870C6"/>
    <w:rsid w:val="00787946"/>
    <w:rsid w:val="00787A4B"/>
    <w:rsid w:val="00787FD6"/>
    <w:rsid w:val="007904B3"/>
    <w:rsid w:val="00790586"/>
    <w:rsid w:val="00790BAD"/>
    <w:rsid w:val="00790E86"/>
    <w:rsid w:val="00791103"/>
    <w:rsid w:val="0079161B"/>
    <w:rsid w:val="00791FCE"/>
    <w:rsid w:val="00792166"/>
    <w:rsid w:val="00793354"/>
    <w:rsid w:val="007940A1"/>
    <w:rsid w:val="007950B8"/>
    <w:rsid w:val="007971AB"/>
    <w:rsid w:val="00797812"/>
    <w:rsid w:val="00797964"/>
    <w:rsid w:val="007A0043"/>
    <w:rsid w:val="007A0DF1"/>
    <w:rsid w:val="007A1443"/>
    <w:rsid w:val="007A14A0"/>
    <w:rsid w:val="007A1612"/>
    <w:rsid w:val="007A2057"/>
    <w:rsid w:val="007A264F"/>
    <w:rsid w:val="007A389C"/>
    <w:rsid w:val="007A38D9"/>
    <w:rsid w:val="007A430F"/>
    <w:rsid w:val="007A44BC"/>
    <w:rsid w:val="007A5178"/>
    <w:rsid w:val="007A54E2"/>
    <w:rsid w:val="007A6826"/>
    <w:rsid w:val="007B02AA"/>
    <w:rsid w:val="007B08BC"/>
    <w:rsid w:val="007B10E6"/>
    <w:rsid w:val="007B179C"/>
    <w:rsid w:val="007B2314"/>
    <w:rsid w:val="007B2B2C"/>
    <w:rsid w:val="007B3795"/>
    <w:rsid w:val="007B40F5"/>
    <w:rsid w:val="007B55E9"/>
    <w:rsid w:val="007B5AEB"/>
    <w:rsid w:val="007B7565"/>
    <w:rsid w:val="007C043A"/>
    <w:rsid w:val="007C19A8"/>
    <w:rsid w:val="007C1A52"/>
    <w:rsid w:val="007C1FB9"/>
    <w:rsid w:val="007C3078"/>
    <w:rsid w:val="007C407C"/>
    <w:rsid w:val="007C431A"/>
    <w:rsid w:val="007C4382"/>
    <w:rsid w:val="007C4883"/>
    <w:rsid w:val="007C4D1A"/>
    <w:rsid w:val="007C5104"/>
    <w:rsid w:val="007C5BFD"/>
    <w:rsid w:val="007C635B"/>
    <w:rsid w:val="007C73F7"/>
    <w:rsid w:val="007D0F3A"/>
    <w:rsid w:val="007D137E"/>
    <w:rsid w:val="007D18ED"/>
    <w:rsid w:val="007D21B9"/>
    <w:rsid w:val="007D25A3"/>
    <w:rsid w:val="007D2CA9"/>
    <w:rsid w:val="007D3493"/>
    <w:rsid w:val="007D365E"/>
    <w:rsid w:val="007D4DC0"/>
    <w:rsid w:val="007D6068"/>
    <w:rsid w:val="007D6C62"/>
    <w:rsid w:val="007E023C"/>
    <w:rsid w:val="007E0706"/>
    <w:rsid w:val="007E0A5C"/>
    <w:rsid w:val="007E20E5"/>
    <w:rsid w:val="007E24F7"/>
    <w:rsid w:val="007E33D1"/>
    <w:rsid w:val="007E3BBE"/>
    <w:rsid w:val="007E4CBF"/>
    <w:rsid w:val="007E61DA"/>
    <w:rsid w:val="007E6C81"/>
    <w:rsid w:val="007E7578"/>
    <w:rsid w:val="007F002C"/>
    <w:rsid w:val="007F0125"/>
    <w:rsid w:val="007F0957"/>
    <w:rsid w:val="007F09CD"/>
    <w:rsid w:val="007F1C69"/>
    <w:rsid w:val="007F21D1"/>
    <w:rsid w:val="007F2687"/>
    <w:rsid w:val="007F2835"/>
    <w:rsid w:val="007F3992"/>
    <w:rsid w:val="007F3A47"/>
    <w:rsid w:val="007F3A86"/>
    <w:rsid w:val="007F3C4E"/>
    <w:rsid w:val="007F3DE8"/>
    <w:rsid w:val="007F4EAF"/>
    <w:rsid w:val="007F5C68"/>
    <w:rsid w:val="007F6191"/>
    <w:rsid w:val="007F68B5"/>
    <w:rsid w:val="007F6AB0"/>
    <w:rsid w:val="007F73EC"/>
    <w:rsid w:val="007F7452"/>
    <w:rsid w:val="008002F8"/>
    <w:rsid w:val="00800534"/>
    <w:rsid w:val="0080087D"/>
    <w:rsid w:val="00800D6F"/>
    <w:rsid w:val="00801258"/>
    <w:rsid w:val="00801E7F"/>
    <w:rsid w:val="00802242"/>
    <w:rsid w:val="00804A65"/>
    <w:rsid w:val="00804C90"/>
    <w:rsid w:val="00804D37"/>
    <w:rsid w:val="008068B1"/>
    <w:rsid w:val="00814A50"/>
    <w:rsid w:val="00814EDE"/>
    <w:rsid w:val="00815097"/>
    <w:rsid w:val="00815FD3"/>
    <w:rsid w:val="00816277"/>
    <w:rsid w:val="00816C4B"/>
    <w:rsid w:val="0081721A"/>
    <w:rsid w:val="0081797D"/>
    <w:rsid w:val="00820D9C"/>
    <w:rsid w:val="0082123D"/>
    <w:rsid w:val="008214F9"/>
    <w:rsid w:val="00821639"/>
    <w:rsid w:val="00821BFA"/>
    <w:rsid w:val="0082254A"/>
    <w:rsid w:val="00823722"/>
    <w:rsid w:val="008237AA"/>
    <w:rsid w:val="0082593B"/>
    <w:rsid w:val="00825BB1"/>
    <w:rsid w:val="00826601"/>
    <w:rsid w:val="00827C96"/>
    <w:rsid w:val="0083049D"/>
    <w:rsid w:val="008315B5"/>
    <w:rsid w:val="008320C5"/>
    <w:rsid w:val="00832CBC"/>
    <w:rsid w:val="008332C2"/>
    <w:rsid w:val="0083348D"/>
    <w:rsid w:val="008337E7"/>
    <w:rsid w:val="00833897"/>
    <w:rsid w:val="00833BBD"/>
    <w:rsid w:val="00834915"/>
    <w:rsid w:val="00834957"/>
    <w:rsid w:val="00834A57"/>
    <w:rsid w:val="00835C73"/>
    <w:rsid w:val="00837BD4"/>
    <w:rsid w:val="00840A84"/>
    <w:rsid w:val="00840CA3"/>
    <w:rsid w:val="0084127C"/>
    <w:rsid w:val="00842821"/>
    <w:rsid w:val="00842DDC"/>
    <w:rsid w:val="00843EA7"/>
    <w:rsid w:val="00845BA1"/>
    <w:rsid w:val="00846489"/>
    <w:rsid w:val="00846754"/>
    <w:rsid w:val="00847451"/>
    <w:rsid w:val="008475AA"/>
    <w:rsid w:val="0085013A"/>
    <w:rsid w:val="00850613"/>
    <w:rsid w:val="008510A4"/>
    <w:rsid w:val="00851249"/>
    <w:rsid w:val="008514AF"/>
    <w:rsid w:val="00851750"/>
    <w:rsid w:val="00852711"/>
    <w:rsid w:val="0085274D"/>
    <w:rsid w:val="008528B0"/>
    <w:rsid w:val="00852ECC"/>
    <w:rsid w:val="008534DE"/>
    <w:rsid w:val="008538D5"/>
    <w:rsid w:val="00853ACB"/>
    <w:rsid w:val="00854287"/>
    <w:rsid w:val="0085453B"/>
    <w:rsid w:val="008547D3"/>
    <w:rsid w:val="00854D58"/>
    <w:rsid w:val="00855004"/>
    <w:rsid w:val="008555F9"/>
    <w:rsid w:val="00855A2E"/>
    <w:rsid w:val="00856218"/>
    <w:rsid w:val="00856A1F"/>
    <w:rsid w:val="00856CCB"/>
    <w:rsid w:val="0086037C"/>
    <w:rsid w:val="008606A9"/>
    <w:rsid w:val="00861423"/>
    <w:rsid w:val="00861B06"/>
    <w:rsid w:val="00862632"/>
    <w:rsid w:val="008629DB"/>
    <w:rsid w:val="00862E64"/>
    <w:rsid w:val="00863248"/>
    <w:rsid w:val="0086455F"/>
    <w:rsid w:val="00864DA3"/>
    <w:rsid w:val="008650F2"/>
    <w:rsid w:val="00866BA7"/>
    <w:rsid w:val="0087034B"/>
    <w:rsid w:val="00870AE3"/>
    <w:rsid w:val="00870F47"/>
    <w:rsid w:val="00871088"/>
    <w:rsid w:val="00871320"/>
    <w:rsid w:val="008719CB"/>
    <w:rsid w:val="008724EF"/>
    <w:rsid w:val="008725CD"/>
    <w:rsid w:val="00873EDE"/>
    <w:rsid w:val="008740EE"/>
    <w:rsid w:val="008741E1"/>
    <w:rsid w:val="008743A6"/>
    <w:rsid w:val="00874B31"/>
    <w:rsid w:val="008772C1"/>
    <w:rsid w:val="008772D8"/>
    <w:rsid w:val="00877804"/>
    <w:rsid w:val="0088007D"/>
    <w:rsid w:val="0088020E"/>
    <w:rsid w:val="00880AD6"/>
    <w:rsid w:val="00881101"/>
    <w:rsid w:val="00881122"/>
    <w:rsid w:val="0088242E"/>
    <w:rsid w:val="00882600"/>
    <w:rsid w:val="008827F4"/>
    <w:rsid w:val="00882B62"/>
    <w:rsid w:val="00883694"/>
    <w:rsid w:val="00883C70"/>
    <w:rsid w:val="00884648"/>
    <w:rsid w:val="00885131"/>
    <w:rsid w:val="00885C27"/>
    <w:rsid w:val="008862C0"/>
    <w:rsid w:val="0088663E"/>
    <w:rsid w:val="00886AB6"/>
    <w:rsid w:val="00887032"/>
    <w:rsid w:val="00887B1B"/>
    <w:rsid w:val="00887F46"/>
    <w:rsid w:val="008900D8"/>
    <w:rsid w:val="00890442"/>
    <w:rsid w:val="0089067B"/>
    <w:rsid w:val="008910B2"/>
    <w:rsid w:val="008910C7"/>
    <w:rsid w:val="00892045"/>
    <w:rsid w:val="00892B85"/>
    <w:rsid w:val="00892DAC"/>
    <w:rsid w:val="008945C9"/>
    <w:rsid w:val="00895D8F"/>
    <w:rsid w:val="00896B48"/>
    <w:rsid w:val="00897175"/>
    <w:rsid w:val="00897380"/>
    <w:rsid w:val="008976E1"/>
    <w:rsid w:val="008A067F"/>
    <w:rsid w:val="008A0F19"/>
    <w:rsid w:val="008A0FAE"/>
    <w:rsid w:val="008A1CFF"/>
    <w:rsid w:val="008A2001"/>
    <w:rsid w:val="008A233E"/>
    <w:rsid w:val="008A2486"/>
    <w:rsid w:val="008A2BD1"/>
    <w:rsid w:val="008A3048"/>
    <w:rsid w:val="008A3CDF"/>
    <w:rsid w:val="008A3FC1"/>
    <w:rsid w:val="008A5A11"/>
    <w:rsid w:val="008A5E03"/>
    <w:rsid w:val="008A5ECA"/>
    <w:rsid w:val="008A5EDF"/>
    <w:rsid w:val="008A78A6"/>
    <w:rsid w:val="008A78C3"/>
    <w:rsid w:val="008B05DD"/>
    <w:rsid w:val="008B0694"/>
    <w:rsid w:val="008B118A"/>
    <w:rsid w:val="008B2288"/>
    <w:rsid w:val="008B2CC6"/>
    <w:rsid w:val="008B3331"/>
    <w:rsid w:val="008B38D1"/>
    <w:rsid w:val="008B3994"/>
    <w:rsid w:val="008B3E3D"/>
    <w:rsid w:val="008B474D"/>
    <w:rsid w:val="008B4C05"/>
    <w:rsid w:val="008B564B"/>
    <w:rsid w:val="008B56D0"/>
    <w:rsid w:val="008B5943"/>
    <w:rsid w:val="008B6048"/>
    <w:rsid w:val="008B6403"/>
    <w:rsid w:val="008B66C5"/>
    <w:rsid w:val="008C1BEF"/>
    <w:rsid w:val="008C1FBB"/>
    <w:rsid w:val="008C22F7"/>
    <w:rsid w:val="008C24C2"/>
    <w:rsid w:val="008C39CA"/>
    <w:rsid w:val="008C3E3E"/>
    <w:rsid w:val="008C4BF5"/>
    <w:rsid w:val="008C4C44"/>
    <w:rsid w:val="008C6471"/>
    <w:rsid w:val="008C6A57"/>
    <w:rsid w:val="008D0579"/>
    <w:rsid w:val="008D06CE"/>
    <w:rsid w:val="008D0F70"/>
    <w:rsid w:val="008D16F5"/>
    <w:rsid w:val="008D1859"/>
    <w:rsid w:val="008D1C44"/>
    <w:rsid w:val="008D204D"/>
    <w:rsid w:val="008D2AA6"/>
    <w:rsid w:val="008D39A9"/>
    <w:rsid w:val="008D4363"/>
    <w:rsid w:val="008D4BDC"/>
    <w:rsid w:val="008D5AB4"/>
    <w:rsid w:val="008D6D05"/>
    <w:rsid w:val="008D7008"/>
    <w:rsid w:val="008E0A4A"/>
    <w:rsid w:val="008E171A"/>
    <w:rsid w:val="008E1DAF"/>
    <w:rsid w:val="008E2428"/>
    <w:rsid w:val="008E2D17"/>
    <w:rsid w:val="008E3135"/>
    <w:rsid w:val="008E343B"/>
    <w:rsid w:val="008E3ED3"/>
    <w:rsid w:val="008E4416"/>
    <w:rsid w:val="008E4995"/>
    <w:rsid w:val="008E4B71"/>
    <w:rsid w:val="008E4D65"/>
    <w:rsid w:val="008E5465"/>
    <w:rsid w:val="008E5E2A"/>
    <w:rsid w:val="008E6188"/>
    <w:rsid w:val="008E65E1"/>
    <w:rsid w:val="008E7249"/>
    <w:rsid w:val="008E763A"/>
    <w:rsid w:val="008F0420"/>
    <w:rsid w:val="008F05FB"/>
    <w:rsid w:val="008F07B9"/>
    <w:rsid w:val="008F1815"/>
    <w:rsid w:val="008F22D7"/>
    <w:rsid w:val="008F2A61"/>
    <w:rsid w:val="008F359D"/>
    <w:rsid w:val="008F3B35"/>
    <w:rsid w:val="008F43D5"/>
    <w:rsid w:val="008F499F"/>
    <w:rsid w:val="008F5431"/>
    <w:rsid w:val="008F56D9"/>
    <w:rsid w:val="008F57A7"/>
    <w:rsid w:val="008F5EDF"/>
    <w:rsid w:val="008F5F01"/>
    <w:rsid w:val="008F69F5"/>
    <w:rsid w:val="008F6A7F"/>
    <w:rsid w:val="009001B8"/>
    <w:rsid w:val="00900A24"/>
    <w:rsid w:val="00900CD8"/>
    <w:rsid w:val="00902406"/>
    <w:rsid w:val="0090252B"/>
    <w:rsid w:val="00902686"/>
    <w:rsid w:val="00902EC0"/>
    <w:rsid w:val="00903205"/>
    <w:rsid w:val="009039FC"/>
    <w:rsid w:val="00904453"/>
    <w:rsid w:val="00904E22"/>
    <w:rsid w:val="00905645"/>
    <w:rsid w:val="009056A5"/>
    <w:rsid w:val="0090626A"/>
    <w:rsid w:val="009069ED"/>
    <w:rsid w:val="00906F50"/>
    <w:rsid w:val="00910D25"/>
    <w:rsid w:val="00911491"/>
    <w:rsid w:val="009117BD"/>
    <w:rsid w:val="009118FF"/>
    <w:rsid w:val="00911CDF"/>
    <w:rsid w:val="00911F93"/>
    <w:rsid w:val="00912E4C"/>
    <w:rsid w:val="00913806"/>
    <w:rsid w:val="00913EC8"/>
    <w:rsid w:val="00915024"/>
    <w:rsid w:val="0091505A"/>
    <w:rsid w:val="00915E40"/>
    <w:rsid w:val="00916518"/>
    <w:rsid w:val="00916BEF"/>
    <w:rsid w:val="00917D77"/>
    <w:rsid w:val="009204F1"/>
    <w:rsid w:val="00920E19"/>
    <w:rsid w:val="009210BE"/>
    <w:rsid w:val="00921467"/>
    <w:rsid w:val="009246BF"/>
    <w:rsid w:val="00924B4B"/>
    <w:rsid w:val="009252B0"/>
    <w:rsid w:val="0092543E"/>
    <w:rsid w:val="00925D20"/>
    <w:rsid w:val="00926038"/>
    <w:rsid w:val="00926142"/>
    <w:rsid w:val="0092670E"/>
    <w:rsid w:val="00926F5E"/>
    <w:rsid w:val="0092736A"/>
    <w:rsid w:val="0093045F"/>
    <w:rsid w:val="00930B6D"/>
    <w:rsid w:val="009310D7"/>
    <w:rsid w:val="00933BC5"/>
    <w:rsid w:val="00933DCE"/>
    <w:rsid w:val="00934451"/>
    <w:rsid w:val="0093491B"/>
    <w:rsid w:val="00934F3C"/>
    <w:rsid w:val="00935171"/>
    <w:rsid w:val="0093578F"/>
    <w:rsid w:val="0093622D"/>
    <w:rsid w:val="00936649"/>
    <w:rsid w:val="009366E4"/>
    <w:rsid w:val="00936EB2"/>
    <w:rsid w:val="00937227"/>
    <w:rsid w:val="00937614"/>
    <w:rsid w:val="0093766B"/>
    <w:rsid w:val="00937B69"/>
    <w:rsid w:val="00937BC1"/>
    <w:rsid w:val="009402BA"/>
    <w:rsid w:val="00941DBE"/>
    <w:rsid w:val="0094216B"/>
    <w:rsid w:val="00942AB9"/>
    <w:rsid w:val="00942D49"/>
    <w:rsid w:val="00942F92"/>
    <w:rsid w:val="009436BD"/>
    <w:rsid w:val="009437C8"/>
    <w:rsid w:val="009438A7"/>
    <w:rsid w:val="00944421"/>
    <w:rsid w:val="00944A91"/>
    <w:rsid w:val="00944AEF"/>
    <w:rsid w:val="009464BF"/>
    <w:rsid w:val="009465FB"/>
    <w:rsid w:val="009473B5"/>
    <w:rsid w:val="0095066B"/>
    <w:rsid w:val="00950F18"/>
    <w:rsid w:val="00951066"/>
    <w:rsid w:val="009522E5"/>
    <w:rsid w:val="00952E4E"/>
    <w:rsid w:val="00952F98"/>
    <w:rsid w:val="00953849"/>
    <w:rsid w:val="0095435A"/>
    <w:rsid w:val="00955459"/>
    <w:rsid w:val="00955FDB"/>
    <w:rsid w:val="00956CDD"/>
    <w:rsid w:val="00956D4B"/>
    <w:rsid w:val="00956EAC"/>
    <w:rsid w:val="00956F79"/>
    <w:rsid w:val="0095708E"/>
    <w:rsid w:val="009571A5"/>
    <w:rsid w:val="009607E6"/>
    <w:rsid w:val="00960B0E"/>
    <w:rsid w:val="009618F0"/>
    <w:rsid w:val="00961A22"/>
    <w:rsid w:val="00961CD2"/>
    <w:rsid w:val="00961E78"/>
    <w:rsid w:val="009620F2"/>
    <w:rsid w:val="0096228B"/>
    <w:rsid w:val="009626A6"/>
    <w:rsid w:val="00962B64"/>
    <w:rsid w:val="00962B6E"/>
    <w:rsid w:val="00963506"/>
    <w:rsid w:val="009642EC"/>
    <w:rsid w:val="00965B23"/>
    <w:rsid w:val="009662BA"/>
    <w:rsid w:val="00966BA9"/>
    <w:rsid w:val="00966C6F"/>
    <w:rsid w:val="00967B41"/>
    <w:rsid w:val="00970612"/>
    <w:rsid w:val="00970730"/>
    <w:rsid w:val="00971139"/>
    <w:rsid w:val="009718DB"/>
    <w:rsid w:val="00971F5A"/>
    <w:rsid w:val="00972287"/>
    <w:rsid w:val="00973540"/>
    <w:rsid w:val="009737D5"/>
    <w:rsid w:val="00973AA2"/>
    <w:rsid w:val="00974476"/>
    <w:rsid w:val="009748BF"/>
    <w:rsid w:val="009752CB"/>
    <w:rsid w:val="00975891"/>
    <w:rsid w:val="00976F1A"/>
    <w:rsid w:val="0097705A"/>
    <w:rsid w:val="00977323"/>
    <w:rsid w:val="00983533"/>
    <w:rsid w:val="0098409F"/>
    <w:rsid w:val="00985017"/>
    <w:rsid w:val="00985524"/>
    <w:rsid w:val="00985A6A"/>
    <w:rsid w:val="009860C2"/>
    <w:rsid w:val="00987C3A"/>
    <w:rsid w:val="00990F79"/>
    <w:rsid w:val="00991456"/>
    <w:rsid w:val="0099253C"/>
    <w:rsid w:val="009929A9"/>
    <w:rsid w:val="00993748"/>
    <w:rsid w:val="00993DAB"/>
    <w:rsid w:val="00993F75"/>
    <w:rsid w:val="009946C0"/>
    <w:rsid w:val="00994A1E"/>
    <w:rsid w:val="00994EA7"/>
    <w:rsid w:val="00995B73"/>
    <w:rsid w:val="00995C18"/>
    <w:rsid w:val="00996761"/>
    <w:rsid w:val="009967D5"/>
    <w:rsid w:val="00996B46"/>
    <w:rsid w:val="00996CA9"/>
    <w:rsid w:val="00996FE2"/>
    <w:rsid w:val="0099775B"/>
    <w:rsid w:val="00997C32"/>
    <w:rsid w:val="00997CFF"/>
    <w:rsid w:val="009A0727"/>
    <w:rsid w:val="009A15CD"/>
    <w:rsid w:val="009A1BDA"/>
    <w:rsid w:val="009A1D23"/>
    <w:rsid w:val="009A2214"/>
    <w:rsid w:val="009A33A8"/>
    <w:rsid w:val="009A351F"/>
    <w:rsid w:val="009A4114"/>
    <w:rsid w:val="009A4807"/>
    <w:rsid w:val="009A6BAC"/>
    <w:rsid w:val="009A7178"/>
    <w:rsid w:val="009A7F65"/>
    <w:rsid w:val="009B0FE3"/>
    <w:rsid w:val="009B197C"/>
    <w:rsid w:val="009B24C8"/>
    <w:rsid w:val="009B3051"/>
    <w:rsid w:val="009B3922"/>
    <w:rsid w:val="009B4098"/>
    <w:rsid w:val="009B414D"/>
    <w:rsid w:val="009B46CC"/>
    <w:rsid w:val="009B4E5F"/>
    <w:rsid w:val="009B5D11"/>
    <w:rsid w:val="009B65AF"/>
    <w:rsid w:val="009B6EF4"/>
    <w:rsid w:val="009B6F80"/>
    <w:rsid w:val="009B718C"/>
    <w:rsid w:val="009C1539"/>
    <w:rsid w:val="009C16EC"/>
    <w:rsid w:val="009C1CE1"/>
    <w:rsid w:val="009C1F0F"/>
    <w:rsid w:val="009C1F1F"/>
    <w:rsid w:val="009C206D"/>
    <w:rsid w:val="009C22C9"/>
    <w:rsid w:val="009C3CFB"/>
    <w:rsid w:val="009C4D8F"/>
    <w:rsid w:val="009C5187"/>
    <w:rsid w:val="009C5F94"/>
    <w:rsid w:val="009C739D"/>
    <w:rsid w:val="009C7A40"/>
    <w:rsid w:val="009C7A80"/>
    <w:rsid w:val="009C7C56"/>
    <w:rsid w:val="009C7DB0"/>
    <w:rsid w:val="009D131D"/>
    <w:rsid w:val="009D1C7A"/>
    <w:rsid w:val="009D1E0C"/>
    <w:rsid w:val="009D27E4"/>
    <w:rsid w:val="009D39DC"/>
    <w:rsid w:val="009D50BF"/>
    <w:rsid w:val="009D60EE"/>
    <w:rsid w:val="009D7906"/>
    <w:rsid w:val="009D7F11"/>
    <w:rsid w:val="009E092C"/>
    <w:rsid w:val="009E0D8D"/>
    <w:rsid w:val="009E0E4F"/>
    <w:rsid w:val="009E1A39"/>
    <w:rsid w:val="009E278E"/>
    <w:rsid w:val="009E3BA5"/>
    <w:rsid w:val="009E4673"/>
    <w:rsid w:val="009E4831"/>
    <w:rsid w:val="009E4895"/>
    <w:rsid w:val="009E51DA"/>
    <w:rsid w:val="009E574A"/>
    <w:rsid w:val="009E5828"/>
    <w:rsid w:val="009E598B"/>
    <w:rsid w:val="009E59B8"/>
    <w:rsid w:val="009E657C"/>
    <w:rsid w:val="009E69C4"/>
    <w:rsid w:val="009E6AD5"/>
    <w:rsid w:val="009F0841"/>
    <w:rsid w:val="009F1179"/>
    <w:rsid w:val="009F185C"/>
    <w:rsid w:val="009F1BC2"/>
    <w:rsid w:val="009F2556"/>
    <w:rsid w:val="009F4699"/>
    <w:rsid w:val="009F4D05"/>
    <w:rsid w:val="009F563D"/>
    <w:rsid w:val="009F5EFA"/>
    <w:rsid w:val="009F6080"/>
    <w:rsid w:val="009F6624"/>
    <w:rsid w:val="009F7DCC"/>
    <w:rsid w:val="00A000A8"/>
    <w:rsid w:val="00A00161"/>
    <w:rsid w:val="00A00FB4"/>
    <w:rsid w:val="00A01C57"/>
    <w:rsid w:val="00A01F38"/>
    <w:rsid w:val="00A02329"/>
    <w:rsid w:val="00A02DAE"/>
    <w:rsid w:val="00A03074"/>
    <w:rsid w:val="00A0328D"/>
    <w:rsid w:val="00A03730"/>
    <w:rsid w:val="00A039C9"/>
    <w:rsid w:val="00A05C44"/>
    <w:rsid w:val="00A05D8B"/>
    <w:rsid w:val="00A0621B"/>
    <w:rsid w:val="00A0621D"/>
    <w:rsid w:val="00A07A12"/>
    <w:rsid w:val="00A07CE9"/>
    <w:rsid w:val="00A1100E"/>
    <w:rsid w:val="00A1162E"/>
    <w:rsid w:val="00A12104"/>
    <w:rsid w:val="00A122FA"/>
    <w:rsid w:val="00A1241D"/>
    <w:rsid w:val="00A1293A"/>
    <w:rsid w:val="00A13045"/>
    <w:rsid w:val="00A142DC"/>
    <w:rsid w:val="00A15BF6"/>
    <w:rsid w:val="00A15D63"/>
    <w:rsid w:val="00A1656B"/>
    <w:rsid w:val="00A16AA3"/>
    <w:rsid w:val="00A17258"/>
    <w:rsid w:val="00A174F5"/>
    <w:rsid w:val="00A228C5"/>
    <w:rsid w:val="00A23822"/>
    <w:rsid w:val="00A23BDC"/>
    <w:rsid w:val="00A23E79"/>
    <w:rsid w:val="00A24121"/>
    <w:rsid w:val="00A24971"/>
    <w:rsid w:val="00A250FE"/>
    <w:rsid w:val="00A25B81"/>
    <w:rsid w:val="00A26238"/>
    <w:rsid w:val="00A27BD8"/>
    <w:rsid w:val="00A27D31"/>
    <w:rsid w:val="00A31115"/>
    <w:rsid w:val="00A3115C"/>
    <w:rsid w:val="00A317AC"/>
    <w:rsid w:val="00A32A79"/>
    <w:rsid w:val="00A343EF"/>
    <w:rsid w:val="00A3455C"/>
    <w:rsid w:val="00A35BE7"/>
    <w:rsid w:val="00A362FF"/>
    <w:rsid w:val="00A36A0A"/>
    <w:rsid w:val="00A36C3A"/>
    <w:rsid w:val="00A36D4A"/>
    <w:rsid w:val="00A379FE"/>
    <w:rsid w:val="00A37CBB"/>
    <w:rsid w:val="00A37F67"/>
    <w:rsid w:val="00A403B1"/>
    <w:rsid w:val="00A40B20"/>
    <w:rsid w:val="00A41C17"/>
    <w:rsid w:val="00A42B13"/>
    <w:rsid w:val="00A43B48"/>
    <w:rsid w:val="00A43D9E"/>
    <w:rsid w:val="00A44C27"/>
    <w:rsid w:val="00A44C67"/>
    <w:rsid w:val="00A4610F"/>
    <w:rsid w:val="00A467A1"/>
    <w:rsid w:val="00A4720E"/>
    <w:rsid w:val="00A47730"/>
    <w:rsid w:val="00A4777A"/>
    <w:rsid w:val="00A47CB2"/>
    <w:rsid w:val="00A50248"/>
    <w:rsid w:val="00A50EFC"/>
    <w:rsid w:val="00A51567"/>
    <w:rsid w:val="00A51DAE"/>
    <w:rsid w:val="00A521C5"/>
    <w:rsid w:val="00A521EC"/>
    <w:rsid w:val="00A52647"/>
    <w:rsid w:val="00A5281C"/>
    <w:rsid w:val="00A537B0"/>
    <w:rsid w:val="00A541C6"/>
    <w:rsid w:val="00A5472D"/>
    <w:rsid w:val="00A5481F"/>
    <w:rsid w:val="00A54890"/>
    <w:rsid w:val="00A5552D"/>
    <w:rsid w:val="00A558F9"/>
    <w:rsid w:val="00A56F0C"/>
    <w:rsid w:val="00A57CDD"/>
    <w:rsid w:val="00A57E76"/>
    <w:rsid w:val="00A57EA2"/>
    <w:rsid w:val="00A6175B"/>
    <w:rsid w:val="00A61E83"/>
    <w:rsid w:val="00A62CC4"/>
    <w:rsid w:val="00A6311B"/>
    <w:rsid w:val="00A632FE"/>
    <w:rsid w:val="00A63BAD"/>
    <w:rsid w:val="00A63E46"/>
    <w:rsid w:val="00A63F62"/>
    <w:rsid w:val="00A64008"/>
    <w:rsid w:val="00A64F2E"/>
    <w:rsid w:val="00A650C9"/>
    <w:rsid w:val="00A65553"/>
    <w:rsid w:val="00A65C35"/>
    <w:rsid w:val="00A65F0C"/>
    <w:rsid w:val="00A66543"/>
    <w:rsid w:val="00A66E48"/>
    <w:rsid w:val="00A6749C"/>
    <w:rsid w:val="00A709A0"/>
    <w:rsid w:val="00A70EFA"/>
    <w:rsid w:val="00A71107"/>
    <w:rsid w:val="00A71220"/>
    <w:rsid w:val="00A71544"/>
    <w:rsid w:val="00A740C4"/>
    <w:rsid w:val="00A74F2A"/>
    <w:rsid w:val="00A74F85"/>
    <w:rsid w:val="00A758E8"/>
    <w:rsid w:val="00A75A79"/>
    <w:rsid w:val="00A7617C"/>
    <w:rsid w:val="00A76242"/>
    <w:rsid w:val="00A76668"/>
    <w:rsid w:val="00A76A84"/>
    <w:rsid w:val="00A770E1"/>
    <w:rsid w:val="00A778D7"/>
    <w:rsid w:val="00A77A85"/>
    <w:rsid w:val="00A77AD6"/>
    <w:rsid w:val="00A8022D"/>
    <w:rsid w:val="00A805B0"/>
    <w:rsid w:val="00A80B6E"/>
    <w:rsid w:val="00A818AA"/>
    <w:rsid w:val="00A8283A"/>
    <w:rsid w:val="00A83204"/>
    <w:rsid w:val="00A835AE"/>
    <w:rsid w:val="00A84480"/>
    <w:rsid w:val="00A85602"/>
    <w:rsid w:val="00A85C45"/>
    <w:rsid w:val="00A85EF2"/>
    <w:rsid w:val="00A85EF3"/>
    <w:rsid w:val="00A85FB2"/>
    <w:rsid w:val="00A865A7"/>
    <w:rsid w:val="00A874D7"/>
    <w:rsid w:val="00A902D9"/>
    <w:rsid w:val="00A9101E"/>
    <w:rsid w:val="00A91306"/>
    <w:rsid w:val="00A915A2"/>
    <w:rsid w:val="00A91EED"/>
    <w:rsid w:val="00A92152"/>
    <w:rsid w:val="00A924DB"/>
    <w:rsid w:val="00A93D64"/>
    <w:rsid w:val="00A93EB6"/>
    <w:rsid w:val="00A94A79"/>
    <w:rsid w:val="00A94B38"/>
    <w:rsid w:val="00A9532B"/>
    <w:rsid w:val="00A95342"/>
    <w:rsid w:val="00A97344"/>
    <w:rsid w:val="00AA15D9"/>
    <w:rsid w:val="00AA161B"/>
    <w:rsid w:val="00AA1BFD"/>
    <w:rsid w:val="00AA23FF"/>
    <w:rsid w:val="00AA2510"/>
    <w:rsid w:val="00AA264B"/>
    <w:rsid w:val="00AA27C2"/>
    <w:rsid w:val="00AA3044"/>
    <w:rsid w:val="00AA43C0"/>
    <w:rsid w:val="00AA582B"/>
    <w:rsid w:val="00AA68BC"/>
    <w:rsid w:val="00AA6D81"/>
    <w:rsid w:val="00AA70D1"/>
    <w:rsid w:val="00AA72B3"/>
    <w:rsid w:val="00AA7747"/>
    <w:rsid w:val="00AA7E31"/>
    <w:rsid w:val="00AB1054"/>
    <w:rsid w:val="00AB19FC"/>
    <w:rsid w:val="00AB227B"/>
    <w:rsid w:val="00AB236F"/>
    <w:rsid w:val="00AB2A5E"/>
    <w:rsid w:val="00AB2E46"/>
    <w:rsid w:val="00AB3347"/>
    <w:rsid w:val="00AB3972"/>
    <w:rsid w:val="00AB3F0D"/>
    <w:rsid w:val="00AB40EA"/>
    <w:rsid w:val="00AB4880"/>
    <w:rsid w:val="00AB49C5"/>
    <w:rsid w:val="00AB4DB2"/>
    <w:rsid w:val="00AB6F49"/>
    <w:rsid w:val="00AB73EF"/>
    <w:rsid w:val="00AC03B6"/>
    <w:rsid w:val="00AC06A9"/>
    <w:rsid w:val="00AC07DE"/>
    <w:rsid w:val="00AC1827"/>
    <w:rsid w:val="00AC4887"/>
    <w:rsid w:val="00AC4941"/>
    <w:rsid w:val="00AC55D3"/>
    <w:rsid w:val="00AC5EED"/>
    <w:rsid w:val="00AC5F33"/>
    <w:rsid w:val="00AC6828"/>
    <w:rsid w:val="00AC7ADB"/>
    <w:rsid w:val="00AD0458"/>
    <w:rsid w:val="00AD0782"/>
    <w:rsid w:val="00AD0D47"/>
    <w:rsid w:val="00AD0E89"/>
    <w:rsid w:val="00AD2347"/>
    <w:rsid w:val="00AD2417"/>
    <w:rsid w:val="00AD293D"/>
    <w:rsid w:val="00AD3553"/>
    <w:rsid w:val="00AD3CC8"/>
    <w:rsid w:val="00AD4770"/>
    <w:rsid w:val="00AD4D82"/>
    <w:rsid w:val="00AD4F3E"/>
    <w:rsid w:val="00AD556B"/>
    <w:rsid w:val="00AD5C8E"/>
    <w:rsid w:val="00AD7236"/>
    <w:rsid w:val="00AE0EB6"/>
    <w:rsid w:val="00AE10EC"/>
    <w:rsid w:val="00AE16D0"/>
    <w:rsid w:val="00AE17CE"/>
    <w:rsid w:val="00AE4F0D"/>
    <w:rsid w:val="00AE58DA"/>
    <w:rsid w:val="00AE5D21"/>
    <w:rsid w:val="00AE6A09"/>
    <w:rsid w:val="00AE6B13"/>
    <w:rsid w:val="00AE7047"/>
    <w:rsid w:val="00AE71D3"/>
    <w:rsid w:val="00AE74E7"/>
    <w:rsid w:val="00AE799C"/>
    <w:rsid w:val="00AE7D5C"/>
    <w:rsid w:val="00AE7F4D"/>
    <w:rsid w:val="00AF02CE"/>
    <w:rsid w:val="00AF11F4"/>
    <w:rsid w:val="00AF1A46"/>
    <w:rsid w:val="00AF1CC8"/>
    <w:rsid w:val="00AF228B"/>
    <w:rsid w:val="00AF35E8"/>
    <w:rsid w:val="00AF3A6B"/>
    <w:rsid w:val="00AF3F93"/>
    <w:rsid w:val="00AF4D1A"/>
    <w:rsid w:val="00AF6278"/>
    <w:rsid w:val="00AF675D"/>
    <w:rsid w:val="00AF7498"/>
    <w:rsid w:val="00AF78F4"/>
    <w:rsid w:val="00B00B4A"/>
    <w:rsid w:val="00B00E0B"/>
    <w:rsid w:val="00B01529"/>
    <w:rsid w:val="00B01A2D"/>
    <w:rsid w:val="00B01BC5"/>
    <w:rsid w:val="00B0375C"/>
    <w:rsid w:val="00B03D79"/>
    <w:rsid w:val="00B04FFD"/>
    <w:rsid w:val="00B05251"/>
    <w:rsid w:val="00B07EF0"/>
    <w:rsid w:val="00B100E4"/>
    <w:rsid w:val="00B10A8C"/>
    <w:rsid w:val="00B11FE2"/>
    <w:rsid w:val="00B120EF"/>
    <w:rsid w:val="00B12323"/>
    <w:rsid w:val="00B12607"/>
    <w:rsid w:val="00B12A12"/>
    <w:rsid w:val="00B131CF"/>
    <w:rsid w:val="00B14208"/>
    <w:rsid w:val="00B1628B"/>
    <w:rsid w:val="00B1660A"/>
    <w:rsid w:val="00B20553"/>
    <w:rsid w:val="00B2081C"/>
    <w:rsid w:val="00B211BB"/>
    <w:rsid w:val="00B21ADD"/>
    <w:rsid w:val="00B21D90"/>
    <w:rsid w:val="00B21D93"/>
    <w:rsid w:val="00B22362"/>
    <w:rsid w:val="00B23342"/>
    <w:rsid w:val="00B236ED"/>
    <w:rsid w:val="00B2473F"/>
    <w:rsid w:val="00B24FF2"/>
    <w:rsid w:val="00B250D4"/>
    <w:rsid w:val="00B25412"/>
    <w:rsid w:val="00B257C6"/>
    <w:rsid w:val="00B25A62"/>
    <w:rsid w:val="00B25FA0"/>
    <w:rsid w:val="00B2634D"/>
    <w:rsid w:val="00B26A78"/>
    <w:rsid w:val="00B26D29"/>
    <w:rsid w:val="00B26EE3"/>
    <w:rsid w:val="00B26F88"/>
    <w:rsid w:val="00B30A18"/>
    <w:rsid w:val="00B30EE2"/>
    <w:rsid w:val="00B30FF2"/>
    <w:rsid w:val="00B3164A"/>
    <w:rsid w:val="00B32C7F"/>
    <w:rsid w:val="00B33034"/>
    <w:rsid w:val="00B33635"/>
    <w:rsid w:val="00B343A1"/>
    <w:rsid w:val="00B34484"/>
    <w:rsid w:val="00B34EC8"/>
    <w:rsid w:val="00B34F67"/>
    <w:rsid w:val="00B359AF"/>
    <w:rsid w:val="00B35D38"/>
    <w:rsid w:val="00B36D20"/>
    <w:rsid w:val="00B37CF9"/>
    <w:rsid w:val="00B40BF8"/>
    <w:rsid w:val="00B40D39"/>
    <w:rsid w:val="00B4124B"/>
    <w:rsid w:val="00B41F08"/>
    <w:rsid w:val="00B4291E"/>
    <w:rsid w:val="00B42EA3"/>
    <w:rsid w:val="00B440E0"/>
    <w:rsid w:val="00B448E6"/>
    <w:rsid w:val="00B46063"/>
    <w:rsid w:val="00B4650C"/>
    <w:rsid w:val="00B46D7F"/>
    <w:rsid w:val="00B4770F"/>
    <w:rsid w:val="00B47F8C"/>
    <w:rsid w:val="00B51577"/>
    <w:rsid w:val="00B52813"/>
    <w:rsid w:val="00B53104"/>
    <w:rsid w:val="00B53F91"/>
    <w:rsid w:val="00B54BB7"/>
    <w:rsid w:val="00B54BF0"/>
    <w:rsid w:val="00B5518F"/>
    <w:rsid w:val="00B55336"/>
    <w:rsid w:val="00B579DC"/>
    <w:rsid w:val="00B60084"/>
    <w:rsid w:val="00B60B44"/>
    <w:rsid w:val="00B60BC7"/>
    <w:rsid w:val="00B60C06"/>
    <w:rsid w:val="00B61170"/>
    <w:rsid w:val="00B617B6"/>
    <w:rsid w:val="00B61AAB"/>
    <w:rsid w:val="00B61D60"/>
    <w:rsid w:val="00B61FF0"/>
    <w:rsid w:val="00B62056"/>
    <w:rsid w:val="00B626F7"/>
    <w:rsid w:val="00B62CED"/>
    <w:rsid w:val="00B64068"/>
    <w:rsid w:val="00B648B1"/>
    <w:rsid w:val="00B65611"/>
    <w:rsid w:val="00B66374"/>
    <w:rsid w:val="00B6657D"/>
    <w:rsid w:val="00B66A1B"/>
    <w:rsid w:val="00B674A5"/>
    <w:rsid w:val="00B67689"/>
    <w:rsid w:val="00B67CE4"/>
    <w:rsid w:val="00B67D7D"/>
    <w:rsid w:val="00B67DF9"/>
    <w:rsid w:val="00B70066"/>
    <w:rsid w:val="00B701C2"/>
    <w:rsid w:val="00B70A37"/>
    <w:rsid w:val="00B73D20"/>
    <w:rsid w:val="00B73FBD"/>
    <w:rsid w:val="00B74BD7"/>
    <w:rsid w:val="00B74C96"/>
    <w:rsid w:val="00B75063"/>
    <w:rsid w:val="00B7518B"/>
    <w:rsid w:val="00B75EBE"/>
    <w:rsid w:val="00B760A5"/>
    <w:rsid w:val="00B767BA"/>
    <w:rsid w:val="00B76DAB"/>
    <w:rsid w:val="00B77018"/>
    <w:rsid w:val="00B77ADE"/>
    <w:rsid w:val="00B77B2E"/>
    <w:rsid w:val="00B80B45"/>
    <w:rsid w:val="00B811CD"/>
    <w:rsid w:val="00B83054"/>
    <w:rsid w:val="00B837A5"/>
    <w:rsid w:val="00B839A5"/>
    <w:rsid w:val="00B84005"/>
    <w:rsid w:val="00B843F4"/>
    <w:rsid w:val="00B844FF"/>
    <w:rsid w:val="00B8478F"/>
    <w:rsid w:val="00B85D48"/>
    <w:rsid w:val="00B86F4C"/>
    <w:rsid w:val="00B871AF"/>
    <w:rsid w:val="00B90E23"/>
    <w:rsid w:val="00B913CD"/>
    <w:rsid w:val="00B92342"/>
    <w:rsid w:val="00B924EC"/>
    <w:rsid w:val="00B926B2"/>
    <w:rsid w:val="00B92C19"/>
    <w:rsid w:val="00B93165"/>
    <w:rsid w:val="00B94062"/>
    <w:rsid w:val="00B9525C"/>
    <w:rsid w:val="00B95FCE"/>
    <w:rsid w:val="00B96596"/>
    <w:rsid w:val="00B96660"/>
    <w:rsid w:val="00B96782"/>
    <w:rsid w:val="00B97700"/>
    <w:rsid w:val="00B97E08"/>
    <w:rsid w:val="00BA038D"/>
    <w:rsid w:val="00BA1471"/>
    <w:rsid w:val="00BA1C8A"/>
    <w:rsid w:val="00BA2011"/>
    <w:rsid w:val="00BA2A79"/>
    <w:rsid w:val="00BA2B44"/>
    <w:rsid w:val="00BA3767"/>
    <w:rsid w:val="00BA3A78"/>
    <w:rsid w:val="00BA4A30"/>
    <w:rsid w:val="00BA51AE"/>
    <w:rsid w:val="00BA5EC3"/>
    <w:rsid w:val="00BA6372"/>
    <w:rsid w:val="00BA6C75"/>
    <w:rsid w:val="00BA6DF5"/>
    <w:rsid w:val="00BA75E1"/>
    <w:rsid w:val="00BA762A"/>
    <w:rsid w:val="00BB0027"/>
    <w:rsid w:val="00BB00F4"/>
    <w:rsid w:val="00BB05CB"/>
    <w:rsid w:val="00BB125B"/>
    <w:rsid w:val="00BB1554"/>
    <w:rsid w:val="00BB203B"/>
    <w:rsid w:val="00BB280D"/>
    <w:rsid w:val="00BB38E7"/>
    <w:rsid w:val="00BB3931"/>
    <w:rsid w:val="00BB3FCC"/>
    <w:rsid w:val="00BB49BE"/>
    <w:rsid w:val="00BB505B"/>
    <w:rsid w:val="00BB62C4"/>
    <w:rsid w:val="00BB6320"/>
    <w:rsid w:val="00BB6743"/>
    <w:rsid w:val="00BB67D0"/>
    <w:rsid w:val="00BB6A6C"/>
    <w:rsid w:val="00BB6C2A"/>
    <w:rsid w:val="00BC0564"/>
    <w:rsid w:val="00BC0B9A"/>
    <w:rsid w:val="00BC117E"/>
    <w:rsid w:val="00BC1CBB"/>
    <w:rsid w:val="00BC2D69"/>
    <w:rsid w:val="00BC514C"/>
    <w:rsid w:val="00BC61F1"/>
    <w:rsid w:val="00BC6A69"/>
    <w:rsid w:val="00BC7077"/>
    <w:rsid w:val="00BC7687"/>
    <w:rsid w:val="00BD02A9"/>
    <w:rsid w:val="00BD0F77"/>
    <w:rsid w:val="00BD14B7"/>
    <w:rsid w:val="00BD161D"/>
    <w:rsid w:val="00BD2103"/>
    <w:rsid w:val="00BD4B30"/>
    <w:rsid w:val="00BD4C38"/>
    <w:rsid w:val="00BD4FFB"/>
    <w:rsid w:val="00BD5075"/>
    <w:rsid w:val="00BD5330"/>
    <w:rsid w:val="00BD5374"/>
    <w:rsid w:val="00BD629F"/>
    <w:rsid w:val="00BD74AE"/>
    <w:rsid w:val="00BE063E"/>
    <w:rsid w:val="00BE0ABC"/>
    <w:rsid w:val="00BE13B3"/>
    <w:rsid w:val="00BE196B"/>
    <w:rsid w:val="00BE1C3E"/>
    <w:rsid w:val="00BE391D"/>
    <w:rsid w:val="00BE3C79"/>
    <w:rsid w:val="00BE43C0"/>
    <w:rsid w:val="00BE49B3"/>
    <w:rsid w:val="00BE6315"/>
    <w:rsid w:val="00BE64DE"/>
    <w:rsid w:val="00BE688E"/>
    <w:rsid w:val="00BE6B7C"/>
    <w:rsid w:val="00BE6D74"/>
    <w:rsid w:val="00BE6E6D"/>
    <w:rsid w:val="00BE6F85"/>
    <w:rsid w:val="00BE7696"/>
    <w:rsid w:val="00BE76CB"/>
    <w:rsid w:val="00BE79DE"/>
    <w:rsid w:val="00BF0D35"/>
    <w:rsid w:val="00BF0E78"/>
    <w:rsid w:val="00BF14BD"/>
    <w:rsid w:val="00BF1824"/>
    <w:rsid w:val="00BF1A96"/>
    <w:rsid w:val="00BF28AE"/>
    <w:rsid w:val="00BF2A64"/>
    <w:rsid w:val="00BF3249"/>
    <w:rsid w:val="00BF3F46"/>
    <w:rsid w:val="00BF42EA"/>
    <w:rsid w:val="00BF495C"/>
    <w:rsid w:val="00BF5A5D"/>
    <w:rsid w:val="00BF5B28"/>
    <w:rsid w:val="00BF5D18"/>
    <w:rsid w:val="00BF5D1A"/>
    <w:rsid w:val="00BF5E01"/>
    <w:rsid w:val="00BF5F54"/>
    <w:rsid w:val="00BF67BB"/>
    <w:rsid w:val="00BF6C6F"/>
    <w:rsid w:val="00BF6F61"/>
    <w:rsid w:val="00BF7C46"/>
    <w:rsid w:val="00C0031A"/>
    <w:rsid w:val="00C00ECC"/>
    <w:rsid w:val="00C015F6"/>
    <w:rsid w:val="00C016EF"/>
    <w:rsid w:val="00C025A5"/>
    <w:rsid w:val="00C029A5"/>
    <w:rsid w:val="00C02A42"/>
    <w:rsid w:val="00C03323"/>
    <w:rsid w:val="00C03BF5"/>
    <w:rsid w:val="00C041CE"/>
    <w:rsid w:val="00C04966"/>
    <w:rsid w:val="00C04E5E"/>
    <w:rsid w:val="00C0561C"/>
    <w:rsid w:val="00C05FD6"/>
    <w:rsid w:val="00C06CF1"/>
    <w:rsid w:val="00C0773F"/>
    <w:rsid w:val="00C079B7"/>
    <w:rsid w:val="00C1139D"/>
    <w:rsid w:val="00C125DE"/>
    <w:rsid w:val="00C12753"/>
    <w:rsid w:val="00C14228"/>
    <w:rsid w:val="00C16136"/>
    <w:rsid w:val="00C16214"/>
    <w:rsid w:val="00C1680D"/>
    <w:rsid w:val="00C16CD6"/>
    <w:rsid w:val="00C170D9"/>
    <w:rsid w:val="00C172EB"/>
    <w:rsid w:val="00C17508"/>
    <w:rsid w:val="00C178F2"/>
    <w:rsid w:val="00C201D4"/>
    <w:rsid w:val="00C204F6"/>
    <w:rsid w:val="00C2075F"/>
    <w:rsid w:val="00C20C96"/>
    <w:rsid w:val="00C20FF9"/>
    <w:rsid w:val="00C21F9D"/>
    <w:rsid w:val="00C222D5"/>
    <w:rsid w:val="00C22A83"/>
    <w:rsid w:val="00C22FFF"/>
    <w:rsid w:val="00C23216"/>
    <w:rsid w:val="00C2339C"/>
    <w:rsid w:val="00C24407"/>
    <w:rsid w:val="00C256C0"/>
    <w:rsid w:val="00C2605F"/>
    <w:rsid w:val="00C27405"/>
    <w:rsid w:val="00C2760C"/>
    <w:rsid w:val="00C27665"/>
    <w:rsid w:val="00C27F92"/>
    <w:rsid w:val="00C3011C"/>
    <w:rsid w:val="00C30476"/>
    <w:rsid w:val="00C30D1F"/>
    <w:rsid w:val="00C30DFC"/>
    <w:rsid w:val="00C30E1A"/>
    <w:rsid w:val="00C30EFC"/>
    <w:rsid w:val="00C30F0E"/>
    <w:rsid w:val="00C31B0A"/>
    <w:rsid w:val="00C324A3"/>
    <w:rsid w:val="00C32881"/>
    <w:rsid w:val="00C32999"/>
    <w:rsid w:val="00C337C4"/>
    <w:rsid w:val="00C3433C"/>
    <w:rsid w:val="00C34F93"/>
    <w:rsid w:val="00C351D2"/>
    <w:rsid w:val="00C40924"/>
    <w:rsid w:val="00C411DF"/>
    <w:rsid w:val="00C412A6"/>
    <w:rsid w:val="00C419D0"/>
    <w:rsid w:val="00C42242"/>
    <w:rsid w:val="00C433F1"/>
    <w:rsid w:val="00C436C4"/>
    <w:rsid w:val="00C43921"/>
    <w:rsid w:val="00C4451C"/>
    <w:rsid w:val="00C44CA6"/>
    <w:rsid w:val="00C4524B"/>
    <w:rsid w:val="00C45C45"/>
    <w:rsid w:val="00C45D52"/>
    <w:rsid w:val="00C50510"/>
    <w:rsid w:val="00C5078D"/>
    <w:rsid w:val="00C50AF4"/>
    <w:rsid w:val="00C514F5"/>
    <w:rsid w:val="00C51934"/>
    <w:rsid w:val="00C52D80"/>
    <w:rsid w:val="00C52EDE"/>
    <w:rsid w:val="00C53660"/>
    <w:rsid w:val="00C53B8F"/>
    <w:rsid w:val="00C546DE"/>
    <w:rsid w:val="00C55674"/>
    <w:rsid w:val="00C55CA7"/>
    <w:rsid w:val="00C560AD"/>
    <w:rsid w:val="00C5719E"/>
    <w:rsid w:val="00C5767B"/>
    <w:rsid w:val="00C60F6E"/>
    <w:rsid w:val="00C6156C"/>
    <w:rsid w:val="00C61BFA"/>
    <w:rsid w:val="00C61FA7"/>
    <w:rsid w:val="00C63443"/>
    <w:rsid w:val="00C63D0B"/>
    <w:rsid w:val="00C64476"/>
    <w:rsid w:val="00C64EA9"/>
    <w:rsid w:val="00C66247"/>
    <w:rsid w:val="00C676CF"/>
    <w:rsid w:val="00C70786"/>
    <w:rsid w:val="00C70AF5"/>
    <w:rsid w:val="00C70EF0"/>
    <w:rsid w:val="00C71CB9"/>
    <w:rsid w:val="00C722C0"/>
    <w:rsid w:val="00C7297C"/>
    <w:rsid w:val="00C73022"/>
    <w:rsid w:val="00C733A5"/>
    <w:rsid w:val="00C74075"/>
    <w:rsid w:val="00C74DFA"/>
    <w:rsid w:val="00C75BFE"/>
    <w:rsid w:val="00C75DD2"/>
    <w:rsid w:val="00C75F44"/>
    <w:rsid w:val="00C76631"/>
    <w:rsid w:val="00C769F4"/>
    <w:rsid w:val="00C7783E"/>
    <w:rsid w:val="00C80153"/>
    <w:rsid w:val="00C815B7"/>
    <w:rsid w:val="00C8181B"/>
    <w:rsid w:val="00C82730"/>
    <w:rsid w:val="00C82BCD"/>
    <w:rsid w:val="00C82FAF"/>
    <w:rsid w:val="00C8321C"/>
    <w:rsid w:val="00C833B8"/>
    <w:rsid w:val="00C84A18"/>
    <w:rsid w:val="00C852FE"/>
    <w:rsid w:val="00C86466"/>
    <w:rsid w:val="00C86F94"/>
    <w:rsid w:val="00C90597"/>
    <w:rsid w:val="00C917C8"/>
    <w:rsid w:val="00C91925"/>
    <w:rsid w:val="00C91BD6"/>
    <w:rsid w:val="00C92D0D"/>
    <w:rsid w:val="00C92FDB"/>
    <w:rsid w:val="00C93436"/>
    <w:rsid w:val="00C935D0"/>
    <w:rsid w:val="00C943AD"/>
    <w:rsid w:val="00C94894"/>
    <w:rsid w:val="00C96A58"/>
    <w:rsid w:val="00C97864"/>
    <w:rsid w:val="00C97CD7"/>
    <w:rsid w:val="00CA0514"/>
    <w:rsid w:val="00CA074C"/>
    <w:rsid w:val="00CA078F"/>
    <w:rsid w:val="00CA0D62"/>
    <w:rsid w:val="00CA13B7"/>
    <w:rsid w:val="00CA17EF"/>
    <w:rsid w:val="00CA3DBF"/>
    <w:rsid w:val="00CA4102"/>
    <w:rsid w:val="00CA4720"/>
    <w:rsid w:val="00CB06F0"/>
    <w:rsid w:val="00CB1012"/>
    <w:rsid w:val="00CB159B"/>
    <w:rsid w:val="00CB1B0A"/>
    <w:rsid w:val="00CB2118"/>
    <w:rsid w:val="00CB2318"/>
    <w:rsid w:val="00CB246D"/>
    <w:rsid w:val="00CB2BF9"/>
    <w:rsid w:val="00CB3347"/>
    <w:rsid w:val="00CB336A"/>
    <w:rsid w:val="00CB43C1"/>
    <w:rsid w:val="00CB5622"/>
    <w:rsid w:val="00CB5C50"/>
    <w:rsid w:val="00CB5D72"/>
    <w:rsid w:val="00CB6306"/>
    <w:rsid w:val="00CB639C"/>
    <w:rsid w:val="00CC0254"/>
    <w:rsid w:val="00CC0860"/>
    <w:rsid w:val="00CC0BEB"/>
    <w:rsid w:val="00CC11D8"/>
    <w:rsid w:val="00CC16EF"/>
    <w:rsid w:val="00CC1B4D"/>
    <w:rsid w:val="00CC2FF7"/>
    <w:rsid w:val="00CC350D"/>
    <w:rsid w:val="00CC47D3"/>
    <w:rsid w:val="00CC4D90"/>
    <w:rsid w:val="00CC5069"/>
    <w:rsid w:val="00CC5BD6"/>
    <w:rsid w:val="00CC5D70"/>
    <w:rsid w:val="00CC63BE"/>
    <w:rsid w:val="00CC6C70"/>
    <w:rsid w:val="00CC6F41"/>
    <w:rsid w:val="00CC7832"/>
    <w:rsid w:val="00CD00C0"/>
    <w:rsid w:val="00CD2D85"/>
    <w:rsid w:val="00CD317C"/>
    <w:rsid w:val="00CD4095"/>
    <w:rsid w:val="00CD44D6"/>
    <w:rsid w:val="00CD47DD"/>
    <w:rsid w:val="00CD53D1"/>
    <w:rsid w:val="00CD5835"/>
    <w:rsid w:val="00CD5FC5"/>
    <w:rsid w:val="00CD72FC"/>
    <w:rsid w:val="00CD7CDA"/>
    <w:rsid w:val="00CD7D23"/>
    <w:rsid w:val="00CE04EA"/>
    <w:rsid w:val="00CE0B1F"/>
    <w:rsid w:val="00CE0C5A"/>
    <w:rsid w:val="00CE1D8D"/>
    <w:rsid w:val="00CE26F1"/>
    <w:rsid w:val="00CE3B8C"/>
    <w:rsid w:val="00CE4FB3"/>
    <w:rsid w:val="00CE5A5D"/>
    <w:rsid w:val="00CE74BE"/>
    <w:rsid w:val="00CE7AD4"/>
    <w:rsid w:val="00CE7F81"/>
    <w:rsid w:val="00CF04B6"/>
    <w:rsid w:val="00CF0979"/>
    <w:rsid w:val="00CF0DFB"/>
    <w:rsid w:val="00CF1D9F"/>
    <w:rsid w:val="00CF279B"/>
    <w:rsid w:val="00CF27C3"/>
    <w:rsid w:val="00CF27C8"/>
    <w:rsid w:val="00CF3BBF"/>
    <w:rsid w:val="00CF469C"/>
    <w:rsid w:val="00CF4790"/>
    <w:rsid w:val="00CF4D84"/>
    <w:rsid w:val="00CF5BDC"/>
    <w:rsid w:val="00CF5EFE"/>
    <w:rsid w:val="00CF6B7D"/>
    <w:rsid w:val="00CF6E41"/>
    <w:rsid w:val="00CF7A30"/>
    <w:rsid w:val="00D0007C"/>
    <w:rsid w:val="00D00DED"/>
    <w:rsid w:val="00D011C5"/>
    <w:rsid w:val="00D01F65"/>
    <w:rsid w:val="00D0241D"/>
    <w:rsid w:val="00D038E2"/>
    <w:rsid w:val="00D03C1C"/>
    <w:rsid w:val="00D04D91"/>
    <w:rsid w:val="00D04E55"/>
    <w:rsid w:val="00D0502F"/>
    <w:rsid w:val="00D051DF"/>
    <w:rsid w:val="00D056D4"/>
    <w:rsid w:val="00D064B8"/>
    <w:rsid w:val="00D067B5"/>
    <w:rsid w:val="00D06937"/>
    <w:rsid w:val="00D06EA6"/>
    <w:rsid w:val="00D0799E"/>
    <w:rsid w:val="00D1102C"/>
    <w:rsid w:val="00D11F9F"/>
    <w:rsid w:val="00D1205D"/>
    <w:rsid w:val="00D133F7"/>
    <w:rsid w:val="00D13667"/>
    <w:rsid w:val="00D13FF7"/>
    <w:rsid w:val="00D140F0"/>
    <w:rsid w:val="00D146FB"/>
    <w:rsid w:val="00D14701"/>
    <w:rsid w:val="00D154DF"/>
    <w:rsid w:val="00D1571D"/>
    <w:rsid w:val="00D158E8"/>
    <w:rsid w:val="00D15945"/>
    <w:rsid w:val="00D1743C"/>
    <w:rsid w:val="00D179DB"/>
    <w:rsid w:val="00D20FA4"/>
    <w:rsid w:val="00D212D0"/>
    <w:rsid w:val="00D21681"/>
    <w:rsid w:val="00D21878"/>
    <w:rsid w:val="00D21D40"/>
    <w:rsid w:val="00D2225C"/>
    <w:rsid w:val="00D224D2"/>
    <w:rsid w:val="00D2308F"/>
    <w:rsid w:val="00D23C0B"/>
    <w:rsid w:val="00D25431"/>
    <w:rsid w:val="00D25D18"/>
    <w:rsid w:val="00D25E89"/>
    <w:rsid w:val="00D26257"/>
    <w:rsid w:val="00D263C0"/>
    <w:rsid w:val="00D26679"/>
    <w:rsid w:val="00D26AE6"/>
    <w:rsid w:val="00D27DDD"/>
    <w:rsid w:val="00D3099E"/>
    <w:rsid w:val="00D344BA"/>
    <w:rsid w:val="00D34629"/>
    <w:rsid w:val="00D34B0F"/>
    <w:rsid w:val="00D350C1"/>
    <w:rsid w:val="00D353D6"/>
    <w:rsid w:val="00D35754"/>
    <w:rsid w:val="00D358E2"/>
    <w:rsid w:val="00D36370"/>
    <w:rsid w:val="00D365AB"/>
    <w:rsid w:val="00D36B7F"/>
    <w:rsid w:val="00D3788F"/>
    <w:rsid w:val="00D37AF8"/>
    <w:rsid w:val="00D37B23"/>
    <w:rsid w:val="00D37F75"/>
    <w:rsid w:val="00D40155"/>
    <w:rsid w:val="00D401FF"/>
    <w:rsid w:val="00D405C5"/>
    <w:rsid w:val="00D4066E"/>
    <w:rsid w:val="00D430F7"/>
    <w:rsid w:val="00D45355"/>
    <w:rsid w:val="00D459CE"/>
    <w:rsid w:val="00D45CD9"/>
    <w:rsid w:val="00D4605D"/>
    <w:rsid w:val="00D46764"/>
    <w:rsid w:val="00D47419"/>
    <w:rsid w:val="00D4770D"/>
    <w:rsid w:val="00D47944"/>
    <w:rsid w:val="00D47C39"/>
    <w:rsid w:val="00D50716"/>
    <w:rsid w:val="00D50FD4"/>
    <w:rsid w:val="00D510BA"/>
    <w:rsid w:val="00D52919"/>
    <w:rsid w:val="00D52D78"/>
    <w:rsid w:val="00D530B1"/>
    <w:rsid w:val="00D533A9"/>
    <w:rsid w:val="00D54197"/>
    <w:rsid w:val="00D54258"/>
    <w:rsid w:val="00D55092"/>
    <w:rsid w:val="00D55BC8"/>
    <w:rsid w:val="00D56320"/>
    <w:rsid w:val="00D56391"/>
    <w:rsid w:val="00D567B1"/>
    <w:rsid w:val="00D5692F"/>
    <w:rsid w:val="00D56CF2"/>
    <w:rsid w:val="00D5742D"/>
    <w:rsid w:val="00D57EEC"/>
    <w:rsid w:val="00D604A1"/>
    <w:rsid w:val="00D608F4"/>
    <w:rsid w:val="00D61C09"/>
    <w:rsid w:val="00D6237B"/>
    <w:rsid w:val="00D62A7C"/>
    <w:rsid w:val="00D639A3"/>
    <w:rsid w:val="00D63CC3"/>
    <w:rsid w:val="00D63F24"/>
    <w:rsid w:val="00D641D7"/>
    <w:rsid w:val="00D64437"/>
    <w:rsid w:val="00D645E8"/>
    <w:rsid w:val="00D650F8"/>
    <w:rsid w:val="00D6596E"/>
    <w:rsid w:val="00D65DF5"/>
    <w:rsid w:val="00D65FAD"/>
    <w:rsid w:val="00D668F0"/>
    <w:rsid w:val="00D66D77"/>
    <w:rsid w:val="00D67DE7"/>
    <w:rsid w:val="00D714B3"/>
    <w:rsid w:val="00D73B13"/>
    <w:rsid w:val="00D75A64"/>
    <w:rsid w:val="00D76097"/>
    <w:rsid w:val="00D764BD"/>
    <w:rsid w:val="00D76BBE"/>
    <w:rsid w:val="00D76BC0"/>
    <w:rsid w:val="00D77D03"/>
    <w:rsid w:val="00D81532"/>
    <w:rsid w:val="00D82082"/>
    <w:rsid w:val="00D820D0"/>
    <w:rsid w:val="00D8215D"/>
    <w:rsid w:val="00D83444"/>
    <w:rsid w:val="00D83E82"/>
    <w:rsid w:val="00D85C3C"/>
    <w:rsid w:val="00D866AF"/>
    <w:rsid w:val="00D9166F"/>
    <w:rsid w:val="00D916C9"/>
    <w:rsid w:val="00D91A59"/>
    <w:rsid w:val="00D91C81"/>
    <w:rsid w:val="00D93049"/>
    <w:rsid w:val="00D944FA"/>
    <w:rsid w:val="00D96424"/>
    <w:rsid w:val="00D966EA"/>
    <w:rsid w:val="00D96F0A"/>
    <w:rsid w:val="00DA13D8"/>
    <w:rsid w:val="00DA1B9E"/>
    <w:rsid w:val="00DA2246"/>
    <w:rsid w:val="00DA27F3"/>
    <w:rsid w:val="00DA35EB"/>
    <w:rsid w:val="00DA4B9B"/>
    <w:rsid w:val="00DA5611"/>
    <w:rsid w:val="00DA586D"/>
    <w:rsid w:val="00DA589C"/>
    <w:rsid w:val="00DB0F0E"/>
    <w:rsid w:val="00DB153E"/>
    <w:rsid w:val="00DB1641"/>
    <w:rsid w:val="00DB25FC"/>
    <w:rsid w:val="00DB2621"/>
    <w:rsid w:val="00DB26B7"/>
    <w:rsid w:val="00DB26F7"/>
    <w:rsid w:val="00DB34E5"/>
    <w:rsid w:val="00DB35E1"/>
    <w:rsid w:val="00DB3C35"/>
    <w:rsid w:val="00DB3CC9"/>
    <w:rsid w:val="00DB417C"/>
    <w:rsid w:val="00DB50AE"/>
    <w:rsid w:val="00DB565F"/>
    <w:rsid w:val="00DB5847"/>
    <w:rsid w:val="00DB5E42"/>
    <w:rsid w:val="00DB77BD"/>
    <w:rsid w:val="00DB7A77"/>
    <w:rsid w:val="00DC071F"/>
    <w:rsid w:val="00DC0F0F"/>
    <w:rsid w:val="00DC1A15"/>
    <w:rsid w:val="00DC1A2A"/>
    <w:rsid w:val="00DC24A7"/>
    <w:rsid w:val="00DC2EA9"/>
    <w:rsid w:val="00DC343A"/>
    <w:rsid w:val="00DC3769"/>
    <w:rsid w:val="00DC3F26"/>
    <w:rsid w:val="00DC4C05"/>
    <w:rsid w:val="00DC5DC8"/>
    <w:rsid w:val="00DC5E75"/>
    <w:rsid w:val="00DC63E8"/>
    <w:rsid w:val="00DC655D"/>
    <w:rsid w:val="00DC6864"/>
    <w:rsid w:val="00DD0872"/>
    <w:rsid w:val="00DD09A6"/>
    <w:rsid w:val="00DD11AF"/>
    <w:rsid w:val="00DD3822"/>
    <w:rsid w:val="00DD44E0"/>
    <w:rsid w:val="00DD4C3D"/>
    <w:rsid w:val="00DD4E66"/>
    <w:rsid w:val="00DD56BD"/>
    <w:rsid w:val="00DD5F92"/>
    <w:rsid w:val="00DD704A"/>
    <w:rsid w:val="00DE060C"/>
    <w:rsid w:val="00DE09E3"/>
    <w:rsid w:val="00DE31FB"/>
    <w:rsid w:val="00DE335E"/>
    <w:rsid w:val="00DE3A59"/>
    <w:rsid w:val="00DE3B45"/>
    <w:rsid w:val="00DE47AE"/>
    <w:rsid w:val="00DE530A"/>
    <w:rsid w:val="00DE53DD"/>
    <w:rsid w:val="00DE5A50"/>
    <w:rsid w:val="00DE7330"/>
    <w:rsid w:val="00DE76DB"/>
    <w:rsid w:val="00DE7BB8"/>
    <w:rsid w:val="00DF01D9"/>
    <w:rsid w:val="00DF07A4"/>
    <w:rsid w:val="00DF15A1"/>
    <w:rsid w:val="00DF162F"/>
    <w:rsid w:val="00DF182F"/>
    <w:rsid w:val="00DF2E79"/>
    <w:rsid w:val="00DF3017"/>
    <w:rsid w:val="00DF37CE"/>
    <w:rsid w:val="00DF3CCD"/>
    <w:rsid w:val="00DF4886"/>
    <w:rsid w:val="00DF50E8"/>
    <w:rsid w:val="00DF57FF"/>
    <w:rsid w:val="00DF58B3"/>
    <w:rsid w:val="00DF5C61"/>
    <w:rsid w:val="00DF5ED1"/>
    <w:rsid w:val="00DF6069"/>
    <w:rsid w:val="00DF67A8"/>
    <w:rsid w:val="00DF6942"/>
    <w:rsid w:val="00DF7001"/>
    <w:rsid w:val="00DF7B29"/>
    <w:rsid w:val="00E001A9"/>
    <w:rsid w:val="00E002D1"/>
    <w:rsid w:val="00E0074C"/>
    <w:rsid w:val="00E00D1E"/>
    <w:rsid w:val="00E013B4"/>
    <w:rsid w:val="00E029BB"/>
    <w:rsid w:val="00E03721"/>
    <w:rsid w:val="00E039AC"/>
    <w:rsid w:val="00E03A61"/>
    <w:rsid w:val="00E0433E"/>
    <w:rsid w:val="00E04C7D"/>
    <w:rsid w:val="00E05671"/>
    <w:rsid w:val="00E05AA9"/>
    <w:rsid w:val="00E071F1"/>
    <w:rsid w:val="00E07AFD"/>
    <w:rsid w:val="00E07DDE"/>
    <w:rsid w:val="00E1072C"/>
    <w:rsid w:val="00E11716"/>
    <w:rsid w:val="00E118D1"/>
    <w:rsid w:val="00E12559"/>
    <w:rsid w:val="00E13140"/>
    <w:rsid w:val="00E1545A"/>
    <w:rsid w:val="00E15828"/>
    <w:rsid w:val="00E159A7"/>
    <w:rsid w:val="00E16076"/>
    <w:rsid w:val="00E16478"/>
    <w:rsid w:val="00E169E1"/>
    <w:rsid w:val="00E16ADF"/>
    <w:rsid w:val="00E173AF"/>
    <w:rsid w:val="00E20348"/>
    <w:rsid w:val="00E20B82"/>
    <w:rsid w:val="00E20CDC"/>
    <w:rsid w:val="00E21D46"/>
    <w:rsid w:val="00E222D2"/>
    <w:rsid w:val="00E2291A"/>
    <w:rsid w:val="00E23F0E"/>
    <w:rsid w:val="00E27152"/>
    <w:rsid w:val="00E27DC9"/>
    <w:rsid w:val="00E30160"/>
    <w:rsid w:val="00E31139"/>
    <w:rsid w:val="00E318CD"/>
    <w:rsid w:val="00E332DA"/>
    <w:rsid w:val="00E34045"/>
    <w:rsid w:val="00E3696C"/>
    <w:rsid w:val="00E37E58"/>
    <w:rsid w:val="00E404AC"/>
    <w:rsid w:val="00E40512"/>
    <w:rsid w:val="00E429B6"/>
    <w:rsid w:val="00E43277"/>
    <w:rsid w:val="00E43EA4"/>
    <w:rsid w:val="00E44019"/>
    <w:rsid w:val="00E465BA"/>
    <w:rsid w:val="00E4701F"/>
    <w:rsid w:val="00E4703E"/>
    <w:rsid w:val="00E479EC"/>
    <w:rsid w:val="00E50119"/>
    <w:rsid w:val="00E5018F"/>
    <w:rsid w:val="00E50FAF"/>
    <w:rsid w:val="00E5118C"/>
    <w:rsid w:val="00E51959"/>
    <w:rsid w:val="00E51CAA"/>
    <w:rsid w:val="00E52378"/>
    <w:rsid w:val="00E52558"/>
    <w:rsid w:val="00E525B2"/>
    <w:rsid w:val="00E52728"/>
    <w:rsid w:val="00E52B22"/>
    <w:rsid w:val="00E52DE9"/>
    <w:rsid w:val="00E557CC"/>
    <w:rsid w:val="00E5604F"/>
    <w:rsid w:val="00E5684C"/>
    <w:rsid w:val="00E56F6C"/>
    <w:rsid w:val="00E572DF"/>
    <w:rsid w:val="00E5748F"/>
    <w:rsid w:val="00E579A9"/>
    <w:rsid w:val="00E57E0F"/>
    <w:rsid w:val="00E6067F"/>
    <w:rsid w:val="00E616E8"/>
    <w:rsid w:val="00E61756"/>
    <w:rsid w:val="00E618B3"/>
    <w:rsid w:val="00E61CC7"/>
    <w:rsid w:val="00E62555"/>
    <w:rsid w:val="00E62B39"/>
    <w:rsid w:val="00E630DC"/>
    <w:rsid w:val="00E639A1"/>
    <w:rsid w:val="00E6483B"/>
    <w:rsid w:val="00E64D18"/>
    <w:rsid w:val="00E65107"/>
    <w:rsid w:val="00E654C1"/>
    <w:rsid w:val="00E65661"/>
    <w:rsid w:val="00E65D9D"/>
    <w:rsid w:val="00E661C4"/>
    <w:rsid w:val="00E66243"/>
    <w:rsid w:val="00E66A01"/>
    <w:rsid w:val="00E6710F"/>
    <w:rsid w:val="00E6786B"/>
    <w:rsid w:val="00E72E28"/>
    <w:rsid w:val="00E73172"/>
    <w:rsid w:val="00E748D1"/>
    <w:rsid w:val="00E75ADA"/>
    <w:rsid w:val="00E768C3"/>
    <w:rsid w:val="00E77172"/>
    <w:rsid w:val="00E806DC"/>
    <w:rsid w:val="00E8148B"/>
    <w:rsid w:val="00E8171D"/>
    <w:rsid w:val="00E82CC6"/>
    <w:rsid w:val="00E82D3F"/>
    <w:rsid w:val="00E833A7"/>
    <w:rsid w:val="00E834E4"/>
    <w:rsid w:val="00E8427F"/>
    <w:rsid w:val="00E843CC"/>
    <w:rsid w:val="00E84824"/>
    <w:rsid w:val="00E8571D"/>
    <w:rsid w:val="00E859E6"/>
    <w:rsid w:val="00E87048"/>
    <w:rsid w:val="00E870B3"/>
    <w:rsid w:val="00E8743B"/>
    <w:rsid w:val="00E87FAD"/>
    <w:rsid w:val="00E90073"/>
    <w:rsid w:val="00E90747"/>
    <w:rsid w:val="00E9124D"/>
    <w:rsid w:val="00E92510"/>
    <w:rsid w:val="00E92B79"/>
    <w:rsid w:val="00E92BEC"/>
    <w:rsid w:val="00E9457A"/>
    <w:rsid w:val="00E94B0F"/>
    <w:rsid w:val="00E9567F"/>
    <w:rsid w:val="00E95E7B"/>
    <w:rsid w:val="00E95EB2"/>
    <w:rsid w:val="00E96516"/>
    <w:rsid w:val="00E96CEA"/>
    <w:rsid w:val="00E97249"/>
    <w:rsid w:val="00E97C5F"/>
    <w:rsid w:val="00E97D46"/>
    <w:rsid w:val="00EA00CC"/>
    <w:rsid w:val="00EA0704"/>
    <w:rsid w:val="00EA08C6"/>
    <w:rsid w:val="00EA09F5"/>
    <w:rsid w:val="00EA0C89"/>
    <w:rsid w:val="00EA13F7"/>
    <w:rsid w:val="00EA1466"/>
    <w:rsid w:val="00EA14C4"/>
    <w:rsid w:val="00EA156B"/>
    <w:rsid w:val="00EA1AEF"/>
    <w:rsid w:val="00EA1EE7"/>
    <w:rsid w:val="00EA1F58"/>
    <w:rsid w:val="00EA27AC"/>
    <w:rsid w:val="00EA2B1E"/>
    <w:rsid w:val="00EA30C5"/>
    <w:rsid w:val="00EA45B1"/>
    <w:rsid w:val="00EA496F"/>
    <w:rsid w:val="00EA64C5"/>
    <w:rsid w:val="00EA73EC"/>
    <w:rsid w:val="00EA750B"/>
    <w:rsid w:val="00EA7DDF"/>
    <w:rsid w:val="00EB0F72"/>
    <w:rsid w:val="00EB1209"/>
    <w:rsid w:val="00EB24A0"/>
    <w:rsid w:val="00EB3181"/>
    <w:rsid w:val="00EB3353"/>
    <w:rsid w:val="00EB3A78"/>
    <w:rsid w:val="00EB3D53"/>
    <w:rsid w:val="00EB59D7"/>
    <w:rsid w:val="00EB6B86"/>
    <w:rsid w:val="00EB6BC1"/>
    <w:rsid w:val="00EC027C"/>
    <w:rsid w:val="00EC035B"/>
    <w:rsid w:val="00EC0386"/>
    <w:rsid w:val="00EC0B8B"/>
    <w:rsid w:val="00EC13E3"/>
    <w:rsid w:val="00EC1AB6"/>
    <w:rsid w:val="00EC3BB8"/>
    <w:rsid w:val="00EC3C51"/>
    <w:rsid w:val="00EC5E7C"/>
    <w:rsid w:val="00EC6A31"/>
    <w:rsid w:val="00EC71EE"/>
    <w:rsid w:val="00EC786D"/>
    <w:rsid w:val="00ED07C2"/>
    <w:rsid w:val="00ED1BDF"/>
    <w:rsid w:val="00ED30C0"/>
    <w:rsid w:val="00ED3AD4"/>
    <w:rsid w:val="00ED407D"/>
    <w:rsid w:val="00ED4AB6"/>
    <w:rsid w:val="00ED5420"/>
    <w:rsid w:val="00ED57FD"/>
    <w:rsid w:val="00ED5E19"/>
    <w:rsid w:val="00ED60FD"/>
    <w:rsid w:val="00ED6CD4"/>
    <w:rsid w:val="00ED704D"/>
    <w:rsid w:val="00EE0179"/>
    <w:rsid w:val="00EE0573"/>
    <w:rsid w:val="00EE10C7"/>
    <w:rsid w:val="00EE1793"/>
    <w:rsid w:val="00EE1A77"/>
    <w:rsid w:val="00EE3152"/>
    <w:rsid w:val="00EE35B8"/>
    <w:rsid w:val="00EE39B5"/>
    <w:rsid w:val="00EE444B"/>
    <w:rsid w:val="00EE4707"/>
    <w:rsid w:val="00EE50C5"/>
    <w:rsid w:val="00EE5A88"/>
    <w:rsid w:val="00EE68B6"/>
    <w:rsid w:val="00EE6917"/>
    <w:rsid w:val="00EE794F"/>
    <w:rsid w:val="00EF0C08"/>
    <w:rsid w:val="00EF0E29"/>
    <w:rsid w:val="00EF1595"/>
    <w:rsid w:val="00EF16BB"/>
    <w:rsid w:val="00EF1F83"/>
    <w:rsid w:val="00EF2C13"/>
    <w:rsid w:val="00EF2EA2"/>
    <w:rsid w:val="00EF3601"/>
    <w:rsid w:val="00EF38B5"/>
    <w:rsid w:val="00EF593F"/>
    <w:rsid w:val="00EF5A5A"/>
    <w:rsid w:val="00EF5B12"/>
    <w:rsid w:val="00EF67B7"/>
    <w:rsid w:val="00EF67D4"/>
    <w:rsid w:val="00EF727C"/>
    <w:rsid w:val="00EF7A3B"/>
    <w:rsid w:val="00F008F2"/>
    <w:rsid w:val="00F02529"/>
    <w:rsid w:val="00F0258A"/>
    <w:rsid w:val="00F02864"/>
    <w:rsid w:val="00F02871"/>
    <w:rsid w:val="00F03E68"/>
    <w:rsid w:val="00F0404B"/>
    <w:rsid w:val="00F0484B"/>
    <w:rsid w:val="00F04C3A"/>
    <w:rsid w:val="00F060EA"/>
    <w:rsid w:val="00F06C92"/>
    <w:rsid w:val="00F072EA"/>
    <w:rsid w:val="00F0765D"/>
    <w:rsid w:val="00F07CA5"/>
    <w:rsid w:val="00F07F47"/>
    <w:rsid w:val="00F10C0B"/>
    <w:rsid w:val="00F1216E"/>
    <w:rsid w:val="00F12181"/>
    <w:rsid w:val="00F12982"/>
    <w:rsid w:val="00F13C2C"/>
    <w:rsid w:val="00F141C6"/>
    <w:rsid w:val="00F1526A"/>
    <w:rsid w:val="00F153E8"/>
    <w:rsid w:val="00F16C84"/>
    <w:rsid w:val="00F17507"/>
    <w:rsid w:val="00F20E44"/>
    <w:rsid w:val="00F2133E"/>
    <w:rsid w:val="00F21F47"/>
    <w:rsid w:val="00F22929"/>
    <w:rsid w:val="00F22D61"/>
    <w:rsid w:val="00F22E6F"/>
    <w:rsid w:val="00F235CF"/>
    <w:rsid w:val="00F2455C"/>
    <w:rsid w:val="00F245EE"/>
    <w:rsid w:val="00F24934"/>
    <w:rsid w:val="00F24C35"/>
    <w:rsid w:val="00F2504D"/>
    <w:rsid w:val="00F25353"/>
    <w:rsid w:val="00F25410"/>
    <w:rsid w:val="00F267CC"/>
    <w:rsid w:val="00F2755A"/>
    <w:rsid w:val="00F3117E"/>
    <w:rsid w:val="00F311F6"/>
    <w:rsid w:val="00F3163B"/>
    <w:rsid w:val="00F31A6A"/>
    <w:rsid w:val="00F31D67"/>
    <w:rsid w:val="00F33B8D"/>
    <w:rsid w:val="00F33C4F"/>
    <w:rsid w:val="00F33C74"/>
    <w:rsid w:val="00F33DCA"/>
    <w:rsid w:val="00F347ED"/>
    <w:rsid w:val="00F349C9"/>
    <w:rsid w:val="00F34A1C"/>
    <w:rsid w:val="00F34C38"/>
    <w:rsid w:val="00F35335"/>
    <w:rsid w:val="00F35390"/>
    <w:rsid w:val="00F3574E"/>
    <w:rsid w:val="00F3577D"/>
    <w:rsid w:val="00F35A66"/>
    <w:rsid w:val="00F35C3D"/>
    <w:rsid w:val="00F35D35"/>
    <w:rsid w:val="00F35F7F"/>
    <w:rsid w:val="00F370D7"/>
    <w:rsid w:val="00F376AA"/>
    <w:rsid w:val="00F37A2B"/>
    <w:rsid w:val="00F40452"/>
    <w:rsid w:val="00F40E9D"/>
    <w:rsid w:val="00F41784"/>
    <w:rsid w:val="00F41B47"/>
    <w:rsid w:val="00F41C26"/>
    <w:rsid w:val="00F42468"/>
    <w:rsid w:val="00F431AF"/>
    <w:rsid w:val="00F432A3"/>
    <w:rsid w:val="00F435E0"/>
    <w:rsid w:val="00F44211"/>
    <w:rsid w:val="00F455CD"/>
    <w:rsid w:val="00F465B5"/>
    <w:rsid w:val="00F50663"/>
    <w:rsid w:val="00F51F4D"/>
    <w:rsid w:val="00F5207E"/>
    <w:rsid w:val="00F5302D"/>
    <w:rsid w:val="00F53157"/>
    <w:rsid w:val="00F532B7"/>
    <w:rsid w:val="00F53CF5"/>
    <w:rsid w:val="00F55152"/>
    <w:rsid w:val="00F552E1"/>
    <w:rsid w:val="00F55B0C"/>
    <w:rsid w:val="00F563EE"/>
    <w:rsid w:val="00F56909"/>
    <w:rsid w:val="00F56ED9"/>
    <w:rsid w:val="00F572EC"/>
    <w:rsid w:val="00F57D11"/>
    <w:rsid w:val="00F57DD5"/>
    <w:rsid w:val="00F60074"/>
    <w:rsid w:val="00F6072A"/>
    <w:rsid w:val="00F60C0C"/>
    <w:rsid w:val="00F627C5"/>
    <w:rsid w:val="00F62E17"/>
    <w:rsid w:val="00F62FF5"/>
    <w:rsid w:val="00F631A0"/>
    <w:rsid w:val="00F64368"/>
    <w:rsid w:val="00F64B8B"/>
    <w:rsid w:val="00F65319"/>
    <w:rsid w:val="00F656D4"/>
    <w:rsid w:val="00F65EA5"/>
    <w:rsid w:val="00F65F4F"/>
    <w:rsid w:val="00F66540"/>
    <w:rsid w:val="00F66978"/>
    <w:rsid w:val="00F66DD1"/>
    <w:rsid w:val="00F67415"/>
    <w:rsid w:val="00F677AE"/>
    <w:rsid w:val="00F6786D"/>
    <w:rsid w:val="00F67A2C"/>
    <w:rsid w:val="00F709A4"/>
    <w:rsid w:val="00F709CD"/>
    <w:rsid w:val="00F709DC"/>
    <w:rsid w:val="00F710C3"/>
    <w:rsid w:val="00F715A5"/>
    <w:rsid w:val="00F71991"/>
    <w:rsid w:val="00F71FC2"/>
    <w:rsid w:val="00F72134"/>
    <w:rsid w:val="00F72338"/>
    <w:rsid w:val="00F72CDC"/>
    <w:rsid w:val="00F72EC0"/>
    <w:rsid w:val="00F733B4"/>
    <w:rsid w:val="00F7362A"/>
    <w:rsid w:val="00F73E52"/>
    <w:rsid w:val="00F74F1F"/>
    <w:rsid w:val="00F75305"/>
    <w:rsid w:val="00F77DB1"/>
    <w:rsid w:val="00F80902"/>
    <w:rsid w:val="00F81A32"/>
    <w:rsid w:val="00F821EF"/>
    <w:rsid w:val="00F83C9F"/>
    <w:rsid w:val="00F84625"/>
    <w:rsid w:val="00F84AF2"/>
    <w:rsid w:val="00F84FCB"/>
    <w:rsid w:val="00F86201"/>
    <w:rsid w:val="00F86B2F"/>
    <w:rsid w:val="00F87040"/>
    <w:rsid w:val="00F87BE5"/>
    <w:rsid w:val="00F903FB"/>
    <w:rsid w:val="00F906B6"/>
    <w:rsid w:val="00F90871"/>
    <w:rsid w:val="00F90959"/>
    <w:rsid w:val="00F90DCC"/>
    <w:rsid w:val="00F91137"/>
    <w:rsid w:val="00F9173C"/>
    <w:rsid w:val="00F92A54"/>
    <w:rsid w:val="00F93010"/>
    <w:rsid w:val="00F937D0"/>
    <w:rsid w:val="00F93C58"/>
    <w:rsid w:val="00F93CF6"/>
    <w:rsid w:val="00F948A6"/>
    <w:rsid w:val="00F96635"/>
    <w:rsid w:val="00FA01CB"/>
    <w:rsid w:val="00FA0916"/>
    <w:rsid w:val="00FA09CA"/>
    <w:rsid w:val="00FA0D1D"/>
    <w:rsid w:val="00FA10F4"/>
    <w:rsid w:val="00FA182C"/>
    <w:rsid w:val="00FA1F03"/>
    <w:rsid w:val="00FA251D"/>
    <w:rsid w:val="00FA38DA"/>
    <w:rsid w:val="00FA3F38"/>
    <w:rsid w:val="00FA5208"/>
    <w:rsid w:val="00FA6340"/>
    <w:rsid w:val="00FB0A38"/>
    <w:rsid w:val="00FB0CBD"/>
    <w:rsid w:val="00FB1396"/>
    <w:rsid w:val="00FB173C"/>
    <w:rsid w:val="00FB1773"/>
    <w:rsid w:val="00FB1B04"/>
    <w:rsid w:val="00FB1B3C"/>
    <w:rsid w:val="00FB24A1"/>
    <w:rsid w:val="00FB2B06"/>
    <w:rsid w:val="00FB2DC7"/>
    <w:rsid w:val="00FB3FA8"/>
    <w:rsid w:val="00FB472D"/>
    <w:rsid w:val="00FB4B78"/>
    <w:rsid w:val="00FB4BE1"/>
    <w:rsid w:val="00FB4D0B"/>
    <w:rsid w:val="00FB4E83"/>
    <w:rsid w:val="00FB5047"/>
    <w:rsid w:val="00FB5722"/>
    <w:rsid w:val="00FB694D"/>
    <w:rsid w:val="00FB6B66"/>
    <w:rsid w:val="00FB7927"/>
    <w:rsid w:val="00FB7E24"/>
    <w:rsid w:val="00FC0E72"/>
    <w:rsid w:val="00FC0F83"/>
    <w:rsid w:val="00FC1C1C"/>
    <w:rsid w:val="00FC2696"/>
    <w:rsid w:val="00FC27DC"/>
    <w:rsid w:val="00FC2D7F"/>
    <w:rsid w:val="00FC2D82"/>
    <w:rsid w:val="00FC3229"/>
    <w:rsid w:val="00FC33A2"/>
    <w:rsid w:val="00FC548D"/>
    <w:rsid w:val="00FC5A28"/>
    <w:rsid w:val="00FC6DA3"/>
    <w:rsid w:val="00FC748B"/>
    <w:rsid w:val="00FD1468"/>
    <w:rsid w:val="00FD1544"/>
    <w:rsid w:val="00FD25F5"/>
    <w:rsid w:val="00FD264F"/>
    <w:rsid w:val="00FD2692"/>
    <w:rsid w:val="00FD2BA4"/>
    <w:rsid w:val="00FD2EB5"/>
    <w:rsid w:val="00FD2F5C"/>
    <w:rsid w:val="00FD34A3"/>
    <w:rsid w:val="00FD37D1"/>
    <w:rsid w:val="00FD39D2"/>
    <w:rsid w:val="00FD3B06"/>
    <w:rsid w:val="00FD3C8A"/>
    <w:rsid w:val="00FD4470"/>
    <w:rsid w:val="00FD5C36"/>
    <w:rsid w:val="00FD5CA3"/>
    <w:rsid w:val="00FD6020"/>
    <w:rsid w:val="00FD6332"/>
    <w:rsid w:val="00FD683B"/>
    <w:rsid w:val="00FD6A11"/>
    <w:rsid w:val="00FD6AF1"/>
    <w:rsid w:val="00FD769A"/>
    <w:rsid w:val="00FD78F5"/>
    <w:rsid w:val="00FE060E"/>
    <w:rsid w:val="00FE0CC2"/>
    <w:rsid w:val="00FE15F1"/>
    <w:rsid w:val="00FE17D3"/>
    <w:rsid w:val="00FE2241"/>
    <w:rsid w:val="00FE2DC8"/>
    <w:rsid w:val="00FE3019"/>
    <w:rsid w:val="00FE39E2"/>
    <w:rsid w:val="00FE3F85"/>
    <w:rsid w:val="00FE3FE3"/>
    <w:rsid w:val="00FE4B08"/>
    <w:rsid w:val="00FE508C"/>
    <w:rsid w:val="00FE582B"/>
    <w:rsid w:val="00FE5A8A"/>
    <w:rsid w:val="00FE5B77"/>
    <w:rsid w:val="00FE7912"/>
    <w:rsid w:val="00FE7C65"/>
    <w:rsid w:val="00FE7C8C"/>
    <w:rsid w:val="00FE7FD5"/>
    <w:rsid w:val="00FF08B4"/>
    <w:rsid w:val="00FF142A"/>
    <w:rsid w:val="00FF1481"/>
    <w:rsid w:val="00FF1C69"/>
    <w:rsid w:val="00FF2442"/>
    <w:rsid w:val="00FF2B03"/>
    <w:rsid w:val="00FF4BFC"/>
    <w:rsid w:val="00FF5152"/>
    <w:rsid w:val="00FF5464"/>
    <w:rsid w:val="00FF557C"/>
    <w:rsid w:val="00FF6B41"/>
    <w:rsid w:val="00FF70CB"/>
    <w:rsid w:val="00FF7916"/>
    <w:rsid w:val="00FF7B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C16DA4"/>
  <w15:docId w15:val="{72F4221F-B1F9-4230-B8BE-2AA8DCD2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1CD"/>
    <w:pPr>
      <w:spacing w:after="200" w:line="276" w:lineRule="auto"/>
    </w:pPr>
    <w:rPr>
      <w:sz w:val="22"/>
      <w:szCs w:val="22"/>
    </w:rPr>
  </w:style>
  <w:style w:type="paragraph" w:styleId="1">
    <w:name w:val="heading 1"/>
    <w:basedOn w:val="a"/>
    <w:next w:val="a"/>
    <w:link w:val="10"/>
    <w:uiPriority w:val="99"/>
    <w:qFormat/>
    <w:rsid w:val="00D37F75"/>
    <w:pPr>
      <w:autoSpaceDE w:val="0"/>
      <w:autoSpaceDN w:val="0"/>
      <w:adjustRightInd w:val="0"/>
      <w:spacing w:before="108" w:after="108" w:line="240" w:lineRule="auto"/>
      <w:jc w:val="center"/>
      <w:outlineLvl w:val="0"/>
    </w:pPr>
    <w:rPr>
      <w:rFonts w:ascii="Arial" w:hAnsi="Arial"/>
      <w:b/>
      <w:bCs/>
      <w:color w:val="26282F"/>
      <w:sz w:val="24"/>
      <w:szCs w:val="24"/>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37F75"/>
    <w:rPr>
      <w:rFonts w:ascii="Arial" w:hAnsi="Arial" w:cs="Arial"/>
      <w:b/>
      <w:bCs/>
      <w:color w:val="26282F"/>
      <w:sz w:val="24"/>
      <w:szCs w:val="24"/>
      <w:lang w:eastAsia="en-US"/>
    </w:rPr>
  </w:style>
  <w:style w:type="paragraph" w:styleId="a3">
    <w:name w:val="List Paragraph"/>
    <w:basedOn w:val="a"/>
    <w:uiPriority w:val="34"/>
    <w:qFormat/>
    <w:rsid w:val="00930B6D"/>
    <w:pPr>
      <w:ind w:left="720"/>
      <w:contextualSpacing/>
    </w:pPr>
  </w:style>
  <w:style w:type="paragraph" w:styleId="a4">
    <w:name w:val="No Spacing"/>
    <w:uiPriority w:val="1"/>
    <w:qFormat/>
    <w:rsid w:val="00930B6D"/>
    <w:rPr>
      <w:sz w:val="22"/>
      <w:szCs w:val="22"/>
    </w:rPr>
  </w:style>
  <w:style w:type="paragraph" w:customStyle="1" w:styleId="a5">
    <w:name w:val="Нормальный (таблица)"/>
    <w:basedOn w:val="a"/>
    <w:next w:val="a"/>
    <w:uiPriority w:val="99"/>
    <w:rsid w:val="00930B6D"/>
    <w:pPr>
      <w:autoSpaceDE w:val="0"/>
      <w:autoSpaceDN w:val="0"/>
      <w:adjustRightInd w:val="0"/>
      <w:spacing w:after="0" w:line="240" w:lineRule="auto"/>
      <w:jc w:val="both"/>
    </w:pPr>
    <w:rPr>
      <w:rFonts w:ascii="Arial" w:hAnsi="Arial" w:cs="Arial"/>
      <w:sz w:val="24"/>
      <w:szCs w:val="24"/>
      <w:lang w:eastAsia="en-US"/>
    </w:rPr>
  </w:style>
  <w:style w:type="paragraph" w:customStyle="1" w:styleId="a6">
    <w:name w:val="Прижатый влево"/>
    <w:basedOn w:val="a"/>
    <w:next w:val="a"/>
    <w:uiPriority w:val="99"/>
    <w:rsid w:val="00930B6D"/>
    <w:pPr>
      <w:autoSpaceDE w:val="0"/>
      <w:autoSpaceDN w:val="0"/>
      <w:adjustRightInd w:val="0"/>
      <w:spacing w:after="0" w:line="240" w:lineRule="auto"/>
    </w:pPr>
    <w:rPr>
      <w:rFonts w:ascii="Arial" w:hAnsi="Arial" w:cs="Arial"/>
      <w:sz w:val="24"/>
      <w:szCs w:val="24"/>
      <w:lang w:eastAsia="en-US"/>
    </w:rPr>
  </w:style>
  <w:style w:type="character" w:customStyle="1" w:styleId="a7">
    <w:name w:val="Цветовое выделение"/>
    <w:uiPriority w:val="99"/>
    <w:rsid w:val="00D37F75"/>
    <w:rPr>
      <w:b/>
      <w:color w:val="26282F"/>
      <w:sz w:val="26"/>
    </w:rPr>
  </w:style>
  <w:style w:type="paragraph" w:styleId="a8">
    <w:name w:val="header"/>
    <w:basedOn w:val="a"/>
    <w:link w:val="a9"/>
    <w:uiPriority w:val="99"/>
    <w:rsid w:val="00D37F75"/>
    <w:pPr>
      <w:tabs>
        <w:tab w:val="center" w:pos="4677"/>
        <w:tab w:val="right" w:pos="9355"/>
      </w:tabs>
      <w:spacing w:after="0" w:line="240" w:lineRule="auto"/>
    </w:pPr>
    <w:rPr>
      <w:sz w:val="20"/>
      <w:szCs w:val="20"/>
      <w:lang w:val="x-none" w:eastAsia="en-US"/>
    </w:rPr>
  </w:style>
  <w:style w:type="character" w:customStyle="1" w:styleId="a9">
    <w:name w:val="Верхний колонтитул Знак"/>
    <w:link w:val="a8"/>
    <w:uiPriority w:val="99"/>
    <w:locked/>
    <w:rsid w:val="00D37F75"/>
    <w:rPr>
      <w:rFonts w:ascii="Calibri" w:hAnsi="Calibri" w:cs="Times New Roman"/>
      <w:lang w:eastAsia="en-US"/>
    </w:rPr>
  </w:style>
  <w:style w:type="paragraph" w:customStyle="1" w:styleId="s1">
    <w:name w:val="s_1"/>
    <w:basedOn w:val="a"/>
    <w:rsid w:val="00D37F75"/>
    <w:pPr>
      <w:spacing w:after="0" w:line="240" w:lineRule="auto"/>
      <w:ind w:firstLine="720"/>
      <w:jc w:val="both"/>
    </w:pPr>
    <w:rPr>
      <w:rFonts w:ascii="Arial" w:hAnsi="Arial" w:cs="Arial"/>
      <w:sz w:val="26"/>
      <w:szCs w:val="26"/>
    </w:rPr>
  </w:style>
  <w:style w:type="character" w:customStyle="1" w:styleId="aa">
    <w:name w:val="Гипертекстовая ссылка"/>
    <w:uiPriority w:val="99"/>
    <w:rsid w:val="00D2308F"/>
    <w:rPr>
      <w:color w:val="106BBE"/>
    </w:rPr>
  </w:style>
  <w:style w:type="paragraph" w:styleId="ab">
    <w:name w:val="footer"/>
    <w:basedOn w:val="a"/>
    <w:link w:val="ac"/>
    <w:uiPriority w:val="99"/>
    <w:rsid w:val="00904453"/>
    <w:pPr>
      <w:tabs>
        <w:tab w:val="center" w:pos="4677"/>
        <w:tab w:val="right" w:pos="9355"/>
      </w:tabs>
      <w:spacing w:after="0" w:line="240" w:lineRule="auto"/>
    </w:pPr>
    <w:rPr>
      <w:sz w:val="20"/>
      <w:szCs w:val="20"/>
      <w:lang w:val="x-none" w:eastAsia="x-none"/>
    </w:rPr>
  </w:style>
  <w:style w:type="character" w:customStyle="1" w:styleId="ac">
    <w:name w:val="Нижний колонтитул Знак"/>
    <w:link w:val="ab"/>
    <w:uiPriority w:val="99"/>
    <w:locked/>
    <w:rsid w:val="00904453"/>
    <w:rPr>
      <w:rFonts w:cs="Times New Roman"/>
    </w:rPr>
  </w:style>
  <w:style w:type="paragraph" w:customStyle="1" w:styleId="ConsPlusCell">
    <w:name w:val="ConsPlusCell"/>
    <w:uiPriority w:val="99"/>
    <w:rsid w:val="00D179DB"/>
    <w:pPr>
      <w:widowControl w:val="0"/>
      <w:autoSpaceDE w:val="0"/>
      <w:autoSpaceDN w:val="0"/>
      <w:adjustRightInd w:val="0"/>
      <w:jc w:val="center"/>
    </w:pPr>
    <w:rPr>
      <w:rFonts w:ascii="Arial" w:hAnsi="Arial" w:cs="Arial"/>
    </w:rPr>
  </w:style>
  <w:style w:type="table" w:styleId="ad">
    <w:name w:val="Table Grid"/>
    <w:basedOn w:val="a1"/>
    <w:uiPriority w:val="39"/>
    <w:rsid w:val="008B56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alloon Text"/>
    <w:basedOn w:val="a"/>
    <w:link w:val="af"/>
    <w:uiPriority w:val="99"/>
    <w:semiHidden/>
    <w:rsid w:val="003946C0"/>
    <w:pPr>
      <w:spacing w:after="0" w:line="240" w:lineRule="auto"/>
    </w:pPr>
    <w:rPr>
      <w:rFonts w:ascii="Tahoma" w:hAnsi="Tahoma"/>
      <w:sz w:val="16"/>
      <w:szCs w:val="16"/>
      <w:lang w:val="x-none" w:eastAsia="x-none"/>
    </w:rPr>
  </w:style>
  <w:style w:type="character" w:customStyle="1" w:styleId="af">
    <w:name w:val="Текст выноски Знак"/>
    <w:link w:val="ae"/>
    <w:uiPriority w:val="99"/>
    <w:semiHidden/>
    <w:locked/>
    <w:rsid w:val="003946C0"/>
    <w:rPr>
      <w:rFonts w:ascii="Tahoma" w:hAnsi="Tahoma" w:cs="Tahoma"/>
      <w:sz w:val="16"/>
      <w:szCs w:val="16"/>
    </w:rPr>
  </w:style>
  <w:style w:type="paragraph" w:customStyle="1" w:styleId="WW-">
    <w:name w:val="WW-Базовый"/>
    <w:uiPriority w:val="99"/>
    <w:rsid w:val="009A7178"/>
    <w:pPr>
      <w:suppressAutoHyphens/>
      <w:spacing w:line="100" w:lineRule="atLeast"/>
    </w:pPr>
    <w:rPr>
      <w:rFonts w:ascii="Times New Roman" w:hAnsi="Times New Roman"/>
      <w:sz w:val="24"/>
      <w:szCs w:val="24"/>
      <w:lang w:eastAsia="ar-SA"/>
    </w:rPr>
  </w:style>
  <w:style w:type="character" w:styleId="af0">
    <w:name w:val="page number"/>
    <w:uiPriority w:val="99"/>
    <w:rsid w:val="00A1656B"/>
    <w:rPr>
      <w:rFonts w:cs="Times New Roman"/>
    </w:rPr>
  </w:style>
  <w:style w:type="table" w:customStyle="1" w:styleId="11">
    <w:name w:val="Сетка таблицы1"/>
    <w:basedOn w:val="a1"/>
    <w:next w:val="ad"/>
    <w:uiPriority w:val="59"/>
    <w:rsid w:val="000C62F6"/>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51185B"/>
  </w:style>
  <w:style w:type="table" w:customStyle="1" w:styleId="2">
    <w:name w:val="Сетка таблицы2"/>
    <w:basedOn w:val="a1"/>
    <w:next w:val="ad"/>
    <w:uiPriority w:val="59"/>
    <w:rsid w:val="0051185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Hyperlink"/>
    <w:uiPriority w:val="99"/>
    <w:unhideWhenUsed/>
    <w:rsid w:val="00F656D4"/>
    <w:rPr>
      <w:color w:val="0563C1"/>
      <w:u w:val="single"/>
    </w:rPr>
  </w:style>
  <w:style w:type="paragraph" w:customStyle="1" w:styleId="13">
    <w:name w:val="Абзац списка1"/>
    <w:basedOn w:val="a"/>
    <w:uiPriority w:val="34"/>
    <w:qFormat/>
    <w:rsid w:val="00E87FAD"/>
    <w:pPr>
      <w:ind w:left="720"/>
      <w:contextualSpacing/>
    </w:pPr>
  </w:style>
  <w:style w:type="paragraph" w:customStyle="1" w:styleId="14">
    <w:name w:val="Без интервала1"/>
    <w:uiPriority w:val="1"/>
    <w:qFormat/>
    <w:rsid w:val="00E87FAD"/>
    <w:rPr>
      <w:sz w:val="22"/>
      <w:szCs w:val="22"/>
    </w:rPr>
  </w:style>
  <w:style w:type="numbering" w:customStyle="1" w:styleId="20">
    <w:name w:val="Нет списка2"/>
    <w:next w:val="a2"/>
    <w:uiPriority w:val="99"/>
    <w:semiHidden/>
    <w:unhideWhenUsed/>
    <w:rsid w:val="00A51567"/>
  </w:style>
  <w:style w:type="table" w:customStyle="1" w:styleId="3">
    <w:name w:val="Сетка таблицы3"/>
    <w:basedOn w:val="a1"/>
    <w:next w:val="ad"/>
    <w:uiPriority w:val="59"/>
    <w:rsid w:val="00A515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A51567"/>
  </w:style>
  <w:style w:type="table" w:customStyle="1" w:styleId="21">
    <w:name w:val="Сетка таблицы2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Нет списка21"/>
    <w:next w:val="a2"/>
    <w:uiPriority w:val="99"/>
    <w:semiHidden/>
    <w:unhideWhenUsed/>
    <w:rsid w:val="00A51567"/>
  </w:style>
  <w:style w:type="numbering" w:customStyle="1" w:styleId="1110">
    <w:name w:val="Нет списка111"/>
    <w:next w:val="a2"/>
    <w:uiPriority w:val="99"/>
    <w:semiHidden/>
    <w:unhideWhenUsed/>
    <w:rsid w:val="00A51567"/>
  </w:style>
  <w:style w:type="numbering" w:customStyle="1" w:styleId="120">
    <w:name w:val="Нет списка12"/>
    <w:next w:val="a2"/>
    <w:uiPriority w:val="99"/>
    <w:semiHidden/>
    <w:unhideWhenUsed/>
    <w:rsid w:val="009117BD"/>
  </w:style>
  <w:style w:type="table" w:customStyle="1" w:styleId="4">
    <w:name w:val="Сетка таблицы4"/>
    <w:basedOn w:val="a1"/>
    <w:next w:val="ad"/>
    <w:uiPriority w:val="39"/>
    <w:rsid w:val="008910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2"/>
    <w:uiPriority w:val="99"/>
    <w:semiHidden/>
    <w:unhideWhenUsed/>
    <w:rsid w:val="008B4C05"/>
  </w:style>
  <w:style w:type="table" w:customStyle="1" w:styleId="5">
    <w:name w:val="Сетка таблицы5"/>
    <w:basedOn w:val="a1"/>
    <w:next w:val="ad"/>
    <w:uiPriority w:val="39"/>
    <w:rsid w:val="008B4C0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8B4C05"/>
    <w:pPr>
      <w:widowControl w:val="0"/>
      <w:autoSpaceDE w:val="0"/>
      <w:autoSpaceDN w:val="0"/>
    </w:pPr>
    <w:rPr>
      <w:rFonts w:ascii="Times New Roman" w:hAnsi="Times New Roman"/>
      <w:sz w:val="28"/>
    </w:rPr>
  </w:style>
  <w:style w:type="paragraph" w:customStyle="1" w:styleId="ConsPlusNonformat">
    <w:name w:val="ConsPlusNonformat"/>
    <w:rsid w:val="008B4C05"/>
    <w:pPr>
      <w:widowControl w:val="0"/>
      <w:autoSpaceDE w:val="0"/>
      <w:autoSpaceDN w:val="0"/>
    </w:pPr>
    <w:rPr>
      <w:rFonts w:ascii="Courier New" w:hAnsi="Courier New" w:cs="Courier New"/>
    </w:rPr>
  </w:style>
  <w:style w:type="numbering" w:customStyle="1" w:styleId="130">
    <w:name w:val="Нет списка13"/>
    <w:next w:val="a2"/>
    <w:uiPriority w:val="99"/>
    <w:semiHidden/>
    <w:unhideWhenUsed/>
    <w:rsid w:val="008B4C05"/>
  </w:style>
  <w:style w:type="table" w:customStyle="1" w:styleId="121">
    <w:name w:val="Сетка таблицы12"/>
    <w:basedOn w:val="a1"/>
    <w:next w:val="ad"/>
    <w:uiPriority w:val="99"/>
    <w:locked/>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
    <w:name w:val="Нет списка112"/>
    <w:next w:val="a2"/>
    <w:uiPriority w:val="99"/>
    <w:semiHidden/>
    <w:unhideWhenUsed/>
    <w:rsid w:val="008B4C05"/>
  </w:style>
  <w:style w:type="numbering" w:customStyle="1" w:styleId="22">
    <w:name w:val="Нет списка22"/>
    <w:next w:val="a2"/>
    <w:uiPriority w:val="99"/>
    <w:semiHidden/>
    <w:unhideWhenUsed/>
    <w:rsid w:val="008B4C05"/>
  </w:style>
  <w:style w:type="numbering" w:customStyle="1" w:styleId="1111">
    <w:name w:val="Нет списка1111"/>
    <w:next w:val="a2"/>
    <w:uiPriority w:val="99"/>
    <w:semiHidden/>
    <w:unhideWhenUsed/>
    <w:rsid w:val="008B4C05"/>
  </w:style>
  <w:style w:type="numbering" w:customStyle="1" w:styleId="211">
    <w:name w:val="Нет списка211"/>
    <w:next w:val="a2"/>
    <w:uiPriority w:val="99"/>
    <w:semiHidden/>
    <w:unhideWhenUsed/>
    <w:rsid w:val="008B4C05"/>
  </w:style>
  <w:style w:type="numbering" w:customStyle="1" w:styleId="11111">
    <w:name w:val="Нет списка11111"/>
    <w:next w:val="a2"/>
    <w:uiPriority w:val="99"/>
    <w:semiHidden/>
    <w:unhideWhenUsed/>
    <w:rsid w:val="008B4C05"/>
  </w:style>
  <w:style w:type="numbering" w:customStyle="1" w:styleId="1210">
    <w:name w:val="Нет списка121"/>
    <w:next w:val="a2"/>
    <w:uiPriority w:val="99"/>
    <w:semiHidden/>
    <w:unhideWhenUsed/>
    <w:rsid w:val="008B4C05"/>
  </w:style>
  <w:style w:type="paragraph" w:styleId="af2">
    <w:name w:val="Normal (Web)"/>
    <w:basedOn w:val="a"/>
    <w:uiPriority w:val="99"/>
    <w:unhideWhenUsed/>
    <w:rsid w:val="008B4C05"/>
    <w:pPr>
      <w:spacing w:before="100" w:beforeAutospacing="1" w:after="100" w:afterAutospacing="1" w:line="240" w:lineRule="auto"/>
    </w:pPr>
    <w:rPr>
      <w:rFonts w:ascii="Times New Roman" w:hAnsi="Times New Roman"/>
      <w:sz w:val="24"/>
      <w:szCs w:val="24"/>
    </w:rPr>
  </w:style>
  <w:style w:type="character" w:styleId="af3">
    <w:name w:val="Placeholder Text"/>
    <w:basedOn w:val="a0"/>
    <w:uiPriority w:val="99"/>
    <w:semiHidden/>
    <w:rsid w:val="008B4C05"/>
    <w:rPr>
      <w:color w:val="808080"/>
    </w:rPr>
  </w:style>
  <w:style w:type="numbering" w:customStyle="1" w:styleId="31">
    <w:name w:val="Нет списка31"/>
    <w:next w:val="a2"/>
    <w:uiPriority w:val="99"/>
    <w:semiHidden/>
    <w:unhideWhenUsed/>
    <w:rsid w:val="008B4C05"/>
  </w:style>
  <w:style w:type="numbering" w:customStyle="1" w:styleId="131">
    <w:name w:val="Нет списка131"/>
    <w:next w:val="a2"/>
    <w:uiPriority w:val="99"/>
    <w:semiHidden/>
    <w:unhideWhenUsed/>
    <w:rsid w:val="008B4C05"/>
  </w:style>
  <w:style w:type="table" w:customStyle="1" w:styleId="1112">
    <w:name w:val="Сетка таблицы111"/>
    <w:basedOn w:val="a1"/>
    <w:next w:val="ad"/>
    <w:uiPriority w:val="59"/>
    <w:locked/>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
    <w:name w:val="Нет списка1121"/>
    <w:next w:val="a2"/>
    <w:uiPriority w:val="99"/>
    <w:semiHidden/>
    <w:unhideWhenUsed/>
    <w:rsid w:val="008B4C05"/>
  </w:style>
  <w:style w:type="table" w:customStyle="1" w:styleId="220">
    <w:name w:val="Сетка таблицы22"/>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1"/>
    <w:next w:val="a2"/>
    <w:uiPriority w:val="99"/>
    <w:semiHidden/>
    <w:unhideWhenUsed/>
    <w:rsid w:val="008B4C05"/>
  </w:style>
  <w:style w:type="table" w:customStyle="1" w:styleId="310">
    <w:name w:val="Сетка таблицы31"/>
    <w:basedOn w:val="a1"/>
    <w:next w:val="ad"/>
    <w:uiPriority w:val="99"/>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2"/>
    <w:uiPriority w:val="99"/>
    <w:semiHidden/>
    <w:unhideWhenUsed/>
    <w:rsid w:val="008B4C05"/>
  </w:style>
  <w:style w:type="table" w:customStyle="1" w:styleId="2110">
    <w:name w:val="Сетка таблицы211"/>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
    <w:name w:val="Нет списка2111"/>
    <w:next w:val="a2"/>
    <w:uiPriority w:val="99"/>
    <w:semiHidden/>
    <w:unhideWhenUsed/>
    <w:rsid w:val="008B4C05"/>
  </w:style>
  <w:style w:type="numbering" w:customStyle="1" w:styleId="111111">
    <w:name w:val="Нет списка111111"/>
    <w:next w:val="a2"/>
    <w:uiPriority w:val="99"/>
    <w:semiHidden/>
    <w:unhideWhenUsed/>
    <w:rsid w:val="008B4C05"/>
  </w:style>
  <w:style w:type="numbering" w:customStyle="1" w:styleId="1211">
    <w:name w:val="Нет списка1211"/>
    <w:next w:val="a2"/>
    <w:uiPriority w:val="99"/>
    <w:semiHidden/>
    <w:unhideWhenUsed/>
    <w:rsid w:val="008B4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20945">
      <w:bodyDiv w:val="1"/>
      <w:marLeft w:val="0"/>
      <w:marRight w:val="0"/>
      <w:marTop w:val="0"/>
      <w:marBottom w:val="0"/>
      <w:divBdr>
        <w:top w:val="none" w:sz="0" w:space="0" w:color="auto"/>
        <w:left w:val="none" w:sz="0" w:space="0" w:color="auto"/>
        <w:bottom w:val="none" w:sz="0" w:space="0" w:color="auto"/>
        <w:right w:val="none" w:sz="0" w:space="0" w:color="auto"/>
      </w:divBdr>
    </w:div>
    <w:div w:id="237981540">
      <w:bodyDiv w:val="1"/>
      <w:marLeft w:val="0"/>
      <w:marRight w:val="0"/>
      <w:marTop w:val="0"/>
      <w:marBottom w:val="0"/>
      <w:divBdr>
        <w:top w:val="none" w:sz="0" w:space="0" w:color="auto"/>
        <w:left w:val="none" w:sz="0" w:space="0" w:color="auto"/>
        <w:bottom w:val="none" w:sz="0" w:space="0" w:color="auto"/>
        <w:right w:val="none" w:sz="0" w:space="0" w:color="auto"/>
      </w:divBdr>
    </w:div>
    <w:div w:id="479659358">
      <w:bodyDiv w:val="1"/>
      <w:marLeft w:val="0"/>
      <w:marRight w:val="0"/>
      <w:marTop w:val="0"/>
      <w:marBottom w:val="0"/>
      <w:divBdr>
        <w:top w:val="none" w:sz="0" w:space="0" w:color="auto"/>
        <w:left w:val="none" w:sz="0" w:space="0" w:color="auto"/>
        <w:bottom w:val="none" w:sz="0" w:space="0" w:color="auto"/>
        <w:right w:val="none" w:sz="0" w:space="0" w:color="auto"/>
      </w:divBdr>
    </w:div>
    <w:div w:id="681976905">
      <w:bodyDiv w:val="1"/>
      <w:marLeft w:val="0"/>
      <w:marRight w:val="0"/>
      <w:marTop w:val="0"/>
      <w:marBottom w:val="0"/>
      <w:divBdr>
        <w:top w:val="none" w:sz="0" w:space="0" w:color="auto"/>
        <w:left w:val="none" w:sz="0" w:space="0" w:color="auto"/>
        <w:bottom w:val="none" w:sz="0" w:space="0" w:color="auto"/>
        <w:right w:val="none" w:sz="0" w:space="0" w:color="auto"/>
      </w:divBdr>
    </w:div>
    <w:div w:id="685139685">
      <w:bodyDiv w:val="1"/>
      <w:marLeft w:val="0"/>
      <w:marRight w:val="0"/>
      <w:marTop w:val="0"/>
      <w:marBottom w:val="0"/>
      <w:divBdr>
        <w:top w:val="none" w:sz="0" w:space="0" w:color="auto"/>
        <w:left w:val="none" w:sz="0" w:space="0" w:color="auto"/>
        <w:bottom w:val="none" w:sz="0" w:space="0" w:color="auto"/>
        <w:right w:val="none" w:sz="0" w:space="0" w:color="auto"/>
      </w:divBdr>
    </w:div>
    <w:div w:id="711465218">
      <w:bodyDiv w:val="1"/>
      <w:marLeft w:val="0"/>
      <w:marRight w:val="0"/>
      <w:marTop w:val="0"/>
      <w:marBottom w:val="0"/>
      <w:divBdr>
        <w:top w:val="none" w:sz="0" w:space="0" w:color="auto"/>
        <w:left w:val="none" w:sz="0" w:space="0" w:color="auto"/>
        <w:bottom w:val="none" w:sz="0" w:space="0" w:color="auto"/>
        <w:right w:val="none" w:sz="0" w:space="0" w:color="auto"/>
      </w:divBdr>
    </w:div>
    <w:div w:id="869418923">
      <w:bodyDiv w:val="1"/>
      <w:marLeft w:val="0"/>
      <w:marRight w:val="0"/>
      <w:marTop w:val="0"/>
      <w:marBottom w:val="0"/>
      <w:divBdr>
        <w:top w:val="none" w:sz="0" w:space="0" w:color="auto"/>
        <w:left w:val="none" w:sz="0" w:space="0" w:color="auto"/>
        <w:bottom w:val="none" w:sz="0" w:space="0" w:color="auto"/>
        <w:right w:val="none" w:sz="0" w:space="0" w:color="auto"/>
      </w:divBdr>
    </w:div>
    <w:div w:id="1041788700">
      <w:bodyDiv w:val="1"/>
      <w:marLeft w:val="0"/>
      <w:marRight w:val="0"/>
      <w:marTop w:val="0"/>
      <w:marBottom w:val="0"/>
      <w:divBdr>
        <w:top w:val="none" w:sz="0" w:space="0" w:color="auto"/>
        <w:left w:val="none" w:sz="0" w:space="0" w:color="auto"/>
        <w:bottom w:val="none" w:sz="0" w:space="0" w:color="auto"/>
        <w:right w:val="none" w:sz="0" w:space="0" w:color="auto"/>
      </w:divBdr>
    </w:div>
    <w:div w:id="1178156928">
      <w:bodyDiv w:val="1"/>
      <w:marLeft w:val="0"/>
      <w:marRight w:val="0"/>
      <w:marTop w:val="0"/>
      <w:marBottom w:val="0"/>
      <w:divBdr>
        <w:top w:val="none" w:sz="0" w:space="0" w:color="auto"/>
        <w:left w:val="none" w:sz="0" w:space="0" w:color="auto"/>
        <w:bottom w:val="none" w:sz="0" w:space="0" w:color="auto"/>
        <w:right w:val="none" w:sz="0" w:space="0" w:color="auto"/>
      </w:divBdr>
    </w:div>
    <w:div w:id="1210845266">
      <w:bodyDiv w:val="1"/>
      <w:marLeft w:val="0"/>
      <w:marRight w:val="0"/>
      <w:marTop w:val="0"/>
      <w:marBottom w:val="0"/>
      <w:divBdr>
        <w:top w:val="none" w:sz="0" w:space="0" w:color="auto"/>
        <w:left w:val="none" w:sz="0" w:space="0" w:color="auto"/>
        <w:bottom w:val="none" w:sz="0" w:space="0" w:color="auto"/>
        <w:right w:val="none" w:sz="0" w:space="0" w:color="auto"/>
      </w:divBdr>
    </w:div>
    <w:div w:id="1276671221">
      <w:marLeft w:val="0"/>
      <w:marRight w:val="0"/>
      <w:marTop w:val="0"/>
      <w:marBottom w:val="0"/>
      <w:divBdr>
        <w:top w:val="none" w:sz="0" w:space="0" w:color="auto"/>
        <w:left w:val="none" w:sz="0" w:space="0" w:color="auto"/>
        <w:bottom w:val="none" w:sz="0" w:space="0" w:color="auto"/>
        <w:right w:val="none" w:sz="0" w:space="0" w:color="auto"/>
      </w:divBdr>
    </w:div>
    <w:div w:id="1344432292">
      <w:bodyDiv w:val="1"/>
      <w:marLeft w:val="0"/>
      <w:marRight w:val="0"/>
      <w:marTop w:val="0"/>
      <w:marBottom w:val="0"/>
      <w:divBdr>
        <w:top w:val="none" w:sz="0" w:space="0" w:color="auto"/>
        <w:left w:val="none" w:sz="0" w:space="0" w:color="auto"/>
        <w:bottom w:val="none" w:sz="0" w:space="0" w:color="auto"/>
        <w:right w:val="none" w:sz="0" w:space="0" w:color="auto"/>
      </w:divBdr>
    </w:div>
    <w:div w:id="185699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B8BE2-DCF9-409E-874C-88E8A460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18</Pages>
  <Words>4943</Words>
  <Characters>28180</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УОАТР</Company>
  <LinksUpToDate>false</LinksUpToDate>
  <CharactersWithSpaces>33057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Управление</dc:creator>
  <cp:lastModifiedBy>user</cp:lastModifiedBy>
  <cp:revision>10</cp:revision>
  <cp:lastPrinted>2022-12-07T14:33:00Z</cp:lastPrinted>
  <dcterms:created xsi:type="dcterms:W3CDTF">2022-12-06T10:21:00Z</dcterms:created>
  <dcterms:modified xsi:type="dcterms:W3CDTF">2022-12-07T14:35:00Z</dcterms:modified>
</cp:coreProperties>
</file>